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60FE3F94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56704" behindDoc="1" locked="0" layoutInCell="1" allowOverlap="1" wp14:anchorId="38190860" wp14:editId="78DD81F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60FE3F94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130D482F" w:rsidR="005C2EC8" w:rsidRPr="005C2EC8" w:rsidRDefault="063FF629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7D511B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02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543F27" w:rsidRPr="00C709E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7D511B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.2026</w:t>
            </w:r>
          </w:p>
          <w:p w14:paraId="47BC86EC" w14:textId="2846F84D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4B3CC7F0" w:rsidR="005C2EC8" w:rsidRPr="00AB3E99" w:rsidRDefault="00F67A28" w:rsidP="008B6288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Черкаській </w:t>
            </w:r>
            <w:r w:rsidR="0084528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60FE3F94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B6288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</w:t>
            </w:r>
            <w:r w:rsidR="008B6288">
              <w:rPr>
                <w:rFonts w:asciiTheme="minorHAnsi" w:hAnsiTheme="minorHAnsi" w:cstheme="minorBidi"/>
                <w:i/>
                <w:iCs/>
                <w:color w:val="DC9529"/>
              </w:rPr>
              <w:t>5 році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7DA9B078" wp14:editId="0D3B618F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60FE3F94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2A5BA138" w:rsidR="005C2EC8" w:rsidRPr="002530AB" w:rsidRDefault="00F67A2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F67A28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>Черкаській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08F23C86" w:rsidR="005C2EC8" w:rsidRPr="009A410E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="00F67A28" w:rsidRPr="00F67A2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www.ck.ukrstat.gov.ua</w:t>
            </w:r>
          </w:p>
          <w:p w14:paraId="7A83AA21" w14:textId="248BF60A" w:rsidR="005C2EC8" w:rsidRPr="000802BE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F67A28" w:rsidRPr="00F67A2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gustat@ck.ukrstat.gov.ua</w:t>
            </w:r>
          </w:p>
          <w:p w14:paraId="75627548" w14:textId="23D6B068" w:rsidR="005C2EC8" w:rsidRPr="009F0D8F" w:rsidRDefault="005C2EC8" w:rsidP="009F0D8F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1EA30EDF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472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)</w:t>
            </w:r>
            <w:r w:rsidR="009F0D8F" w:rsidRPr="00973A98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 xml:space="preserve"> 36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16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75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3DED03ED" w14:textId="3F3864FB" w:rsidR="00AE21C4" w:rsidRPr="008B6288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8B6288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7D511B" w:rsidRPr="008B6288">
        <w:rPr>
          <w:rFonts w:ascii="Calibri" w:hAnsi="Calibri" w:cs="Calibri"/>
          <w:color w:val="1F4E79" w:themeColor="accent5" w:themeShade="80"/>
        </w:rPr>
        <w:t>господарської продукції у</w:t>
      </w:r>
      <w:r w:rsidR="00E95AE1" w:rsidRPr="008B6288">
        <w:rPr>
          <w:rFonts w:ascii="Calibri" w:hAnsi="Calibri" w:cs="Calibri"/>
          <w:color w:val="1F4E79" w:themeColor="accent5" w:themeShade="80"/>
        </w:rPr>
        <w:t xml:space="preserve"> 202</w:t>
      </w:r>
      <w:r w:rsidR="007D511B" w:rsidRPr="008B6288">
        <w:rPr>
          <w:rFonts w:ascii="Calibri" w:hAnsi="Calibri" w:cs="Calibri"/>
          <w:color w:val="1F4E79" w:themeColor="accent5" w:themeShade="80"/>
        </w:rPr>
        <w:t>5</w:t>
      </w:r>
      <w:r w:rsidR="008B6288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E95AE1" w:rsidRPr="008B6288">
        <w:rPr>
          <w:rFonts w:ascii="Calibri" w:hAnsi="Calibri" w:cs="Calibri"/>
          <w:color w:val="1F4E79" w:themeColor="accent5" w:themeShade="80"/>
        </w:rPr>
        <w:t>з </w:t>
      </w:r>
      <w:r w:rsidR="008B6288">
        <w:rPr>
          <w:rFonts w:ascii="Calibri" w:hAnsi="Calibri" w:cs="Calibri"/>
          <w:color w:val="1F4E79" w:themeColor="accent5" w:themeShade="80"/>
        </w:rPr>
        <w:t xml:space="preserve"> </w:t>
      </w:r>
      <w:r w:rsidR="00543F27" w:rsidRPr="008B6288">
        <w:rPr>
          <w:rFonts w:ascii="Calibri" w:hAnsi="Calibri" w:cs="Calibri"/>
          <w:color w:val="1F4E79" w:themeColor="accent5" w:themeShade="80"/>
        </w:rPr>
        <w:t>202</w:t>
      </w:r>
      <w:bookmarkStart w:id="1" w:name="_GoBack"/>
      <w:bookmarkEnd w:id="1"/>
      <w:r w:rsidR="007D511B" w:rsidRPr="008B6288">
        <w:rPr>
          <w:rFonts w:ascii="Calibri" w:hAnsi="Calibri" w:cs="Calibri"/>
          <w:color w:val="1F4E79" w:themeColor="accent5" w:themeShade="80"/>
        </w:rPr>
        <w:t>4</w:t>
      </w:r>
      <w:r w:rsidRPr="008B6288">
        <w:rPr>
          <w:rFonts w:ascii="Calibri" w:hAnsi="Calibri" w:cs="Calibri"/>
          <w:color w:val="1F4E79" w:themeColor="accent5" w:themeShade="80"/>
        </w:rPr>
        <w:t>р. з</w:t>
      </w:r>
      <w:r w:rsidR="007D511B" w:rsidRPr="008B6288">
        <w:rPr>
          <w:rFonts w:ascii="Calibri" w:hAnsi="Calibri" w:cs="Calibri"/>
          <w:color w:val="1F4E79" w:themeColor="accent5" w:themeShade="80"/>
        </w:rPr>
        <w:t>мен</w:t>
      </w:r>
      <w:r w:rsidR="00543F27" w:rsidRPr="008B6288">
        <w:rPr>
          <w:rFonts w:ascii="Calibri" w:hAnsi="Calibri" w:cs="Calibri"/>
          <w:color w:val="1F4E79" w:themeColor="accent5" w:themeShade="80"/>
        </w:rPr>
        <w:t>шився</w:t>
      </w:r>
      <w:r w:rsidRPr="008B6288">
        <w:rPr>
          <w:rFonts w:ascii="Calibri" w:hAnsi="Calibri" w:cs="Calibri"/>
          <w:color w:val="1F4E79" w:themeColor="accent5" w:themeShade="80"/>
        </w:rPr>
        <w:t xml:space="preserve"> на </w:t>
      </w:r>
      <w:r w:rsidR="007D511B" w:rsidRPr="008B6288">
        <w:rPr>
          <w:rFonts w:ascii="Calibri" w:hAnsi="Calibri" w:cs="Calibri"/>
          <w:color w:val="1F4E79" w:themeColor="accent5" w:themeShade="80"/>
        </w:rPr>
        <w:t>1,3</w:t>
      </w:r>
      <w:r w:rsidRPr="008B6288">
        <w:rPr>
          <w:rFonts w:ascii="Calibri" w:hAnsi="Calibri" w:cs="Calibri"/>
          <w:color w:val="1F4E79" w:themeColor="accent5" w:themeShade="80"/>
        </w:rPr>
        <w:t>%.</w:t>
      </w:r>
    </w:p>
    <w:p w14:paraId="5E94E70A" w14:textId="77777777" w:rsidR="00F7433C" w:rsidRPr="00743748" w:rsidRDefault="00F7433C" w:rsidP="00F7433C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11704107" w14:textId="77777777" w:rsidR="00F7433C" w:rsidRDefault="00F7433C" w:rsidP="00F7433C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14:paraId="1A7B6D95" w14:textId="77777777" w:rsidR="00F7433C" w:rsidRDefault="00812379" w:rsidP="00F7433C">
      <w:pPr>
        <w:tabs>
          <w:tab w:val="left" w:pos="8445"/>
        </w:tabs>
        <w:spacing w:line="204" w:lineRule="auto"/>
        <w:rPr>
          <w:rFonts w:ascii="Calibri" w:hAnsi="Calibri" w:cs="Arial"/>
          <w:b/>
          <w:color w:val="DC9529"/>
        </w:rPr>
      </w:pPr>
      <w:r>
        <w:rPr>
          <w:rFonts w:ascii="Calibri" w:hAnsi="Calibri" w:cs="Calibri"/>
          <w:i/>
          <w:noProof/>
          <w:color w:val="7B7B7B" w:themeColor="accent3" w:themeShade="BF"/>
          <w:sz w:val="20"/>
          <w:szCs w:val="20"/>
          <w:lang w:eastAsia="uk-UA"/>
          <w14:ligatures w14:val="standardContextual"/>
        </w:rPr>
        <w:object w:dxaOrig="1440" w:dyaOrig="1440" w14:anchorId="75786466">
          <v:shape id="_x0000_s1055" type="#_x0000_t75" style="position:absolute;margin-left:-3.45pt;margin-top:9.05pt;width:491.95pt;height:196.8pt;z-index:-251657728" fillcolor="window">
            <v:imagedata r:id="rId18" o:title=""/>
          </v:shape>
          <o:OLEObject Type="Embed" ProgID="MSGraph.Chart.8" ShapeID="_x0000_s1055" DrawAspect="Content" ObjectID="_1841907879" r:id="rId19">
            <o:FieldCodes>\s</o:FieldCodes>
          </o:OLEObject>
        </w:object>
      </w:r>
      <w:r w:rsidR="00F7433C" w:rsidRPr="00994952"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  <w:tab/>
      </w:r>
      <w:r w:rsidR="00F7433C">
        <w:rPr>
          <w:rFonts w:ascii="Calibri" w:hAnsi="Calibri" w:cs="Arial"/>
          <w:b/>
          <w:color w:val="DC9529"/>
        </w:rPr>
        <w:tab/>
      </w:r>
      <w:r w:rsidR="00F7433C">
        <w:rPr>
          <w:rFonts w:ascii="Calibri" w:hAnsi="Calibri" w:cs="Arial"/>
          <w:b/>
          <w:color w:val="DC9529"/>
        </w:rPr>
        <w:tab/>
      </w:r>
    </w:p>
    <w:p w14:paraId="0C279DE9" w14:textId="77777777" w:rsidR="00F7433C" w:rsidRDefault="00F7433C" w:rsidP="00F7433C">
      <w:pPr>
        <w:pStyle w:val="af3"/>
        <w:tabs>
          <w:tab w:val="left" w:pos="5385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66E1B0A2" w14:textId="77777777" w:rsidR="00F7433C" w:rsidRDefault="00F7433C" w:rsidP="00F7433C">
      <w:pPr>
        <w:pStyle w:val="af3"/>
        <w:tabs>
          <w:tab w:val="left" w:pos="5355"/>
          <w:tab w:val="left" w:pos="723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7B423182" w14:textId="77777777" w:rsidR="00F7433C" w:rsidRPr="001B0D4F" w:rsidRDefault="00F7433C" w:rsidP="00F7433C">
      <w:pPr>
        <w:pStyle w:val="af3"/>
        <w:tabs>
          <w:tab w:val="left" w:pos="5355"/>
          <w:tab w:val="left" w:pos="6120"/>
          <w:tab w:val="left" w:pos="6345"/>
          <w:tab w:val="left" w:pos="6870"/>
        </w:tabs>
        <w:spacing w:after="0"/>
        <w:ind w:hanging="284"/>
        <w:rPr>
          <w:rFonts w:ascii="Calibri" w:hAnsi="Calibri" w:cs="Arial"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</w:p>
    <w:p w14:paraId="35722F54" w14:textId="77777777" w:rsidR="00F7433C" w:rsidRDefault="00F7433C" w:rsidP="00F7433C">
      <w:pPr>
        <w:pStyle w:val="af3"/>
        <w:tabs>
          <w:tab w:val="left" w:pos="735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788E80F4" w14:textId="77777777" w:rsidR="00F7433C" w:rsidRDefault="00F7433C" w:rsidP="00F7433C">
      <w:pPr>
        <w:pStyle w:val="af3"/>
        <w:tabs>
          <w:tab w:val="left" w:pos="5550"/>
          <w:tab w:val="left" w:pos="5664"/>
          <w:tab w:val="left" w:pos="8535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0DF60FDF" w14:textId="77777777" w:rsidR="00F7433C" w:rsidRDefault="00F7433C" w:rsidP="00F7433C">
      <w:pPr>
        <w:pStyle w:val="af3"/>
        <w:tabs>
          <w:tab w:val="left" w:pos="5472"/>
          <w:tab w:val="left" w:pos="555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33CBA1F9" w14:textId="77777777" w:rsidR="00F7433C" w:rsidRDefault="00F7433C" w:rsidP="00F7433C"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26119DA2" w14:textId="77777777" w:rsidR="00F7433C" w:rsidRDefault="00F7433C" w:rsidP="00F7433C">
      <w:pPr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0CD910F8" w14:textId="77777777" w:rsidR="00F7433C" w:rsidRDefault="00F7433C" w:rsidP="00F7433C">
      <w:pPr>
        <w:rPr>
          <w:rFonts w:ascii="Calibri" w:hAnsi="Calibri" w:cs="Arial"/>
          <w:b/>
          <w:color w:val="DC9529"/>
        </w:rPr>
      </w:pPr>
    </w:p>
    <w:p w14:paraId="7E6CA7A6" w14:textId="77777777" w:rsidR="00F7433C" w:rsidRDefault="00F7433C" w:rsidP="00F7433C">
      <w:pPr>
        <w:rPr>
          <w:rFonts w:ascii="Calibri" w:hAnsi="Calibri" w:cs="Arial"/>
          <w:b/>
          <w:color w:val="DC9529"/>
        </w:rPr>
      </w:pPr>
    </w:p>
    <w:p w14:paraId="296875EE" w14:textId="77777777" w:rsidR="00F7433C" w:rsidRDefault="00F7433C" w:rsidP="00F7433C">
      <w:pPr>
        <w:rPr>
          <w:rFonts w:ascii="Calibri" w:hAnsi="Calibri" w:cs="Arial"/>
          <w:b/>
          <w:color w:val="DC9529"/>
        </w:rPr>
      </w:pPr>
    </w:p>
    <w:p w14:paraId="2780F139" w14:textId="77777777" w:rsidR="00F7433C" w:rsidRDefault="00F7433C" w:rsidP="00F7433C">
      <w:pPr>
        <w:rPr>
          <w:rFonts w:ascii="Calibri" w:hAnsi="Calibri" w:cs="Arial"/>
          <w:b/>
          <w:color w:val="DC9529"/>
        </w:rPr>
      </w:pPr>
    </w:p>
    <w:p w14:paraId="18B2CF4E" w14:textId="77777777" w:rsidR="00F7433C" w:rsidRDefault="00F7433C" w:rsidP="00F7433C">
      <w:pPr>
        <w:rPr>
          <w:rFonts w:ascii="Calibri" w:hAnsi="Calibri" w:cs="Arial"/>
          <w:b/>
          <w:color w:val="DC9529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Pr="009C44D1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9C44D1">
        <w:rPr>
          <w:rFonts w:ascii="Calibri" w:hAnsi="Calibri"/>
          <w:color w:val="22517D"/>
        </w:rPr>
        <w:t>відповідного періоду попереднього року</w:t>
      </w:r>
    </w:p>
    <w:p w14:paraId="4101652C" w14:textId="77777777" w:rsidR="00AE21C4" w:rsidRPr="009C44D1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9C44D1" w14:paraId="5AD7B045" w14:textId="77777777" w:rsidTr="008F1C79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9C44D1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9C44D1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9C44D1" w14:paraId="644B1BD7" w14:textId="77777777" w:rsidTr="008F1C79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9C44D1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F1C79" w:rsidRPr="00B43F7F" w14:paraId="0214882F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8F1C79" w:rsidRPr="00353E37" w:rsidRDefault="008F1C79" w:rsidP="008F1C79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0EAF7138" w:rsidR="008F1C79" w:rsidRPr="00F01D0C" w:rsidRDefault="00025966" w:rsidP="008F1C79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F01D0C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98,7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7B973B38" w:rsidR="008F1C79" w:rsidRPr="00F01D0C" w:rsidRDefault="00025966" w:rsidP="008F1C79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F01D0C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98,0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73C7D74A" w:rsidR="008F1C79" w:rsidRPr="00F01D0C" w:rsidRDefault="00025966" w:rsidP="008F1C79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F01D0C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100,4</w:t>
            </w:r>
          </w:p>
        </w:tc>
      </w:tr>
      <w:tr w:rsidR="008F1C79" w:rsidRPr="00B43F7F" w14:paraId="56F9D986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A909BF2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F1C79" w:rsidRPr="00F01D0C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524F0798" w:rsidR="008F1C79" w:rsidRPr="00F01D0C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F1C79" w:rsidRPr="00F01D0C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F1C79" w:rsidRPr="00B43F7F" w14:paraId="76A84CFA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35EEB13C" w:rsidR="008F1C79" w:rsidRPr="00F01D0C" w:rsidRDefault="00025966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01D0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97,8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2112228A" w:rsidR="008F1C79" w:rsidRPr="00F01D0C" w:rsidRDefault="00025966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01D0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96,0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4FC3D682" w:rsidR="008F1C79" w:rsidRPr="00F01D0C" w:rsidRDefault="00025966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01D0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101,3</w:t>
            </w:r>
          </w:p>
        </w:tc>
      </w:tr>
      <w:tr w:rsidR="008F1C79" w:rsidRPr="00B43F7F" w14:paraId="28786F86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270912EB" w:rsidR="008F1C79" w:rsidRPr="00F01D0C" w:rsidRDefault="00025966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F01D0C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102,5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2227851C" w:rsidR="008F1C79" w:rsidRPr="00F01D0C" w:rsidRDefault="00025966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F01D0C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104,8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612A3E70" w:rsidR="008F1C79" w:rsidRPr="00F01D0C" w:rsidRDefault="00025966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F01D0C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94,0</w:t>
            </w:r>
          </w:p>
        </w:tc>
      </w:tr>
    </w:tbl>
    <w:p w14:paraId="71028792" w14:textId="47FE036C" w:rsidR="37DCEB36" w:rsidRDefault="37DCEB36" w:rsidP="60FE3F94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14:paraId="584E2981" w14:textId="77777777" w:rsidTr="60FE3F94">
        <w:tc>
          <w:tcPr>
            <w:tcW w:w="9629" w:type="dxa"/>
          </w:tcPr>
          <w:p w14:paraId="44AFA82D" w14:textId="363A9DB6" w:rsidR="00A55132" w:rsidRPr="002923D5" w:rsidRDefault="53AF72AB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7C5309CB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60FE3F94">
        <w:tc>
          <w:tcPr>
            <w:tcW w:w="9629" w:type="dxa"/>
          </w:tcPr>
          <w:p w14:paraId="4E08BCC5" w14:textId="09E41CBF" w:rsidR="00A55132" w:rsidRPr="002923D5" w:rsidRDefault="00A55132" w:rsidP="60FE3F94">
            <w:pPr>
              <w:jc w:val="both"/>
              <w:rPr>
                <w:rFonts w:ascii="Calibri" w:hAnsi="Calibri"/>
                <w:color w:val="22517D"/>
              </w:rPr>
            </w:pPr>
            <w:r w:rsidRPr="60FE3F94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60FE3F94">
        <w:tc>
          <w:tcPr>
            <w:tcW w:w="9629" w:type="dxa"/>
          </w:tcPr>
          <w:p w14:paraId="04E275E0" w14:textId="66523771" w:rsidR="00A55132" w:rsidRPr="002923D5" w:rsidRDefault="4421AB8A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A3921CC" wp14:editId="4E8EC514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60FE3F94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60FE3F94">
        <w:tc>
          <w:tcPr>
            <w:tcW w:w="962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60FE3F94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60FE3F94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60FE3F94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60FE3F94">
        <w:tc>
          <w:tcPr>
            <w:tcW w:w="9629" w:type="dxa"/>
          </w:tcPr>
          <w:p w14:paraId="066CE1BC" w14:textId="17D07802" w:rsidR="00A55132" w:rsidRPr="002923D5" w:rsidRDefault="67AAFC77" w:rsidP="60FE3F94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369492FC" wp14:editId="0A32B29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14:paraId="6EFCFA00" w14:textId="77777777" w:rsidTr="60FE3F94">
        <w:tc>
          <w:tcPr>
            <w:tcW w:w="9629" w:type="dxa"/>
          </w:tcPr>
          <w:p w14:paraId="3D4D84A6" w14:textId="77777777" w:rsidR="003025A4" w:rsidRDefault="003025A4" w:rsidP="003025A4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61E6A8E6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68EA5C2A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564CCA10" w14:textId="7BFBBD0A" w:rsidR="002A5CD8" w:rsidRPr="00C61F22" w:rsidRDefault="002A5CD8" w:rsidP="002A5CD8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06ACE9B1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21">
              <w:r w:rsidRPr="3259EAD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3259EAD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328DD94F" w14:textId="77777777" w:rsidR="003025A4" w:rsidRDefault="003025A4" w:rsidP="003025A4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3025A4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2923D5" w14:paraId="27AB17AA" w14:textId="77777777" w:rsidTr="60FE3F94">
        <w:tc>
          <w:tcPr>
            <w:tcW w:w="9629" w:type="dxa"/>
          </w:tcPr>
          <w:p w14:paraId="321A307A" w14:textId="6B22D235" w:rsidR="00A55132" w:rsidRPr="002923D5" w:rsidRDefault="39F15FA8" w:rsidP="60FE3F94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76DDF9C" wp14:editId="05D510FC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14:paraId="51930EE0" w14:textId="77777777" w:rsidTr="60FE3F94">
        <w:tc>
          <w:tcPr>
            <w:tcW w:w="9629" w:type="dxa"/>
          </w:tcPr>
          <w:p w14:paraId="54299BCB" w14:textId="2A402EB0" w:rsidR="00A55132" w:rsidRPr="002923D5" w:rsidRDefault="003025A4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58D7806" w14:textId="0833A657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46C93CB" w14:textId="65011096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39CC6EEA" w:rsidR="00A36402" w:rsidRPr="000764CD" w:rsidRDefault="00A36402" w:rsidP="00AE2658">
            <w:pPr>
              <w:ind w:left="57"/>
              <w:rPr>
                <w:rFonts w:asciiTheme="majorHAnsi" w:hAnsiTheme="majorHAnsi" w:cs="Calibri Light"/>
                <w:color w:val="595959" w:themeColor="text1" w:themeTint="A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3D64EB">
              <w:rPr>
                <w:rFonts w:ascii="Calibri Light" w:hAnsi="Calibri Light" w:cs="Calibri Light"/>
                <w:color w:val="666666"/>
              </w:rPr>
              <w:t>.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(0472</w:t>
            </w:r>
            <w:r w:rsidR="000764CD" w:rsidRPr="000764CD">
              <w:rPr>
                <w:rFonts w:asciiTheme="majorHAnsi" w:hAnsiTheme="majorHAnsi" w:cs="Calibri Light"/>
                <w:color w:val="595959" w:themeColor="text1" w:themeTint="A6"/>
              </w:rPr>
              <w:t>) 33-89-69</w:t>
            </w:r>
          </w:p>
          <w:p w14:paraId="7E67F30C" w14:textId="5984DE46" w:rsidR="00A36402" w:rsidRPr="000764CD" w:rsidRDefault="00A36402" w:rsidP="00AE2658">
            <w:pPr>
              <w:widowControl w:val="0"/>
              <w:rPr>
                <w:rFonts w:asciiTheme="majorHAnsi" w:hAnsiTheme="majorHAnsi"/>
                <w:color w:val="595959" w:themeColor="text1" w:themeTint="A6"/>
                <w:u w:val="single"/>
                <w:lang w:val="ru-RU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 xml:space="preserve"> Більше інформації: </w:t>
            </w:r>
            <w:r w:rsidR="000764CD" w:rsidRPr="000764CD">
              <w:rPr>
                <w:rFonts w:asciiTheme="majorHAnsi" w:hAnsiTheme="majorHAnsi"/>
                <w:color w:val="595959" w:themeColor="text1" w:themeTint="A6"/>
              </w:rPr>
              <w:t>http://www.ck.ukrstat.gov.ua/</w:t>
            </w:r>
          </w:p>
          <w:p w14:paraId="242F9023" w14:textId="0FF5B51F" w:rsidR="00A36402" w:rsidRPr="005E0CF1" w:rsidRDefault="00A36402" w:rsidP="00377782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>© Головне управління статистики</w:t>
            </w:r>
            <w:r w:rsidRPr="000764CD">
              <w:rPr>
                <w:rFonts w:ascii="Calibri Light" w:hAnsi="Calibri Light" w:cs="Calibri Light"/>
                <w:color w:val="595959" w:themeColor="text1" w:themeTint="A6"/>
              </w:rPr>
              <w:t xml:space="preserve"> </w:t>
            </w:r>
            <w:r w:rsidRPr="00A36402">
              <w:rPr>
                <w:rFonts w:ascii="Calibri Light" w:hAnsi="Calibri Light" w:cs="Calibri Light"/>
                <w:color w:val="666666"/>
              </w:rPr>
              <w:t>у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Черкаській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77782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07259F">
      <w:footerReference w:type="even" r:id="rId22"/>
      <w:footerReference w:type="default" r:id="rId23"/>
      <w:type w:val="continuous"/>
      <w:pgSz w:w="11906" w:h="16838"/>
      <w:pgMar w:top="851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B3F58" w14:textId="77777777" w:rsidR="006C69D4" w:rsidRDefault="006C69D4" w:rsidP="005345A4">
      <w:r>
        <w:separator/>
      </w:r>
    </w:p>
  </w:endnote>
  <w:endnote w:type="continuationSeparator" w:id="0">
    <w:p w14:paraId="3403DA90" w14:textId="77777777" w:rsidR="006C69D4" w:rsidRDefault="006C69D4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12379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1CA8F" w14:textId="77777777" w:rsidR="006C69D4" w:rsidRDefault="006C69D4" w:rsidP="005345A4">
      <w:r>
        <w:separator/>
      </w:r>
    </w:p>
  </w:footnote>
  <w:footnote w:type="continuationSeparator" w:id="0">
    <w:p w14:paraId="34348EAE" w14:textId="77777777" w:rsidR="006C69D4" w:rsidRDefault="006C69D4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0.2pt;height:40.2pt;visibility:visible;mso-wrap-style:square" o:bullet="t">
        <v:imagedata r:id="rId1" o:title=""/>
      </v:shape>
    </w:pict>
  </w:numPicBullet>
  <w:numPicBullet w:numPicBulletId="1">
    <w:pict>
      <v:shape id="_x0000_i1027" type="#_x0000_t75" style="width:36.6pt;height:36.6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6pt;height:36.6pt;visibility:visible;mso-wrap-style:square" o:bullet="t">
        <v:imagedata r:id="rId4" o:title=""/>
      </v:shape>
    </w:pict>
  </w:numPicBullet>
  <w:numPicBullet w:numPicBulletId="4">
    <w:pict>
      <v:shape id="_x0000_i1030" type="#_x0000_t75" style="width:37.2pt;height:36.6pt;visibility:visible;mso-wrap-style:square" o:bullet="t">
        <v:imagedata r:id="rId5" o:title=""/>
      </v:shape>
    </w:pict>
  </w:numPicBullet>
  <w:numPicBullet w:numPicBulletId="5">
    <w:pict>
      <v:shape id="_x0000_i1031" type="#_x0000_t75" style="width:37.2pt;height:36.6pt;visibility:visible;mso-wrap-style:square" o:bullet="t">
        <v:imagedata r:id="rId6" o:title=""/>
      </v:shape>
    </w:pict>
  </w:numPicBullet>
  <w:numPicBullet w:numPicBulletId="6">
    <w:pict>
      <v:shape id="_x0000_i1032" type="#_x0000_t75" style="width:37.2pt;height:36.6pt;visibility:visible;mso-wrap-style:square" o:bullet="t">
        <v:imagedata r:id="rId7" o:title=""/>
      </v:shape>
    </w:pict>
  </w:numPicBullet>
  <w:numPicBullet w:numPicBulletId="7">
    <w:pict>
      <v:shape id="_x0000_i1033" type="#_x0000_t75" style="width:37.2pt;height:37.2pt;visibility:visible;mso-wrap-style:square" o:bullet="t">
        <v:imagedata r:id="rId8" o:title=""/>
      </v:shape>
    </w:pict>
  </w:numPicBullet>
  <w:numPicBullet w:numPicBulletId="8">
    <w:pict>
      <v:shape id="_x0000_i1034" type="#_x0000_t75" style="width:37.2pt;height:37.2pt;visibility:visible;mso-wrap-style:square" o:bullet="t">
        <v:imagedata r:id="rId9" o:title=""/>
      </v:shape>
    </w:pict>
  </w:numPicBullet>
  <w:numPicBullet w:numPicBulletId="9">
    <w:pict>
      <v:shape id="_x0000_i1035" type="#_x0000_t75" style="width:37.2pt;height:37.2pt;visibility:visible;mso-wrap-style:square" o:bullet="t">
        <v:imagedata r:id="rId10" o:title=""/>
      </v:shape>
    </w:pict>
  </w:numPicBullet>
  <w:numPicBullet w:numPicBulletId="10">
    <w:pict>
      <v:shape id="_x0000_i1036" type="#_x0000_t75" style="width:37.2pt;height:37.2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7.8pt;height:7.8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5966"/>
    <w:rsid w:val="0002684B"/>
    <w:rsid w:val="000270CF"/>
    <w:rsid w:val="00031514"/>
    <w:rsid w:val="00033FB7"/>
    <w:rsid w:val="00036C25"/>
    <w:rsid w:val="00036E1E"/>
    <w:rsid w:val="00041033"/>
    <w:rsid w:val="00041E05"/>
    <w:rsid w:val="00045C8C"/>
    <w:rsid w:val="00060D6A"/>
    <w:rsid w:val="00062027"/>
    <w:rsid w:val="00062038"/>
    <w:rsid w:val="00062D72"/>
    <w:rsid w:val="0007259F"/>
    <w:rsid w:val="000764CD"/>
    <w:rsid w:val="000802BE"/>
    <w:rsid w:val="000828A2"/>
    <w:rsid w:val="00083C4E"/>
    <w:rsid w:val="00085165"/>
    <w:rsid w:val="0008554B"/>
    <w:rsid w:val="000855EE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1BB5"/>
    <w:rsid w:val="000C2BAC"/>
    <w:rsid w:val="000C43BC"/>
    <w:rsid w:val="000C747A"/>
    <w:rsid w:val="000D3E2D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76AC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4DBC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27DB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5CD8"/>
    <w:rsid w:val="002A7545"/>
    <w:rsid w:val="002B173F"/>
    <w:rsid w:val="002B3A06"/>
    <w:rsid w:val="002B3CD8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25A4"/>
    <w:rsid w:val="00303464"/>
    <w:rsid w:val="003062A4"/>
    <w:rsid w:val="0031286A"/>
    <w:rsid w:val="003131FF"/>
    <w:rsid w:val="003138F7"/>
    <w:rsid w:val="00315C2A"/>
    <w:rsid w:val="0031743B"/>
    <w:rsid w:val="0032141A"/>
    <w:rsid w:val="0032192A"/>
    <w:rsid w:val="00321E4D"/>
    <w:rsid w:val="00322715"/>
    <w:rsid w:val="00323907"/>
    <w:rsid w:val="00326332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77782"/>
    <w:rsid w:val="003806B0"/>
    <w:rsid w:val="00380C06"/>
    <w:rsid w:val="00383D12"/>
    <w:rsid w:val="003850E8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6672"/>
    <w:rsid w:val="004C0BE4"/>
    <w:rsid w:val="004C104B"/>
    <w:rsid w:val="004C572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86A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3F27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045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37990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A78B4"/>
    <w:rsid w:val="006B0D61"/>
    <w:rsid w:val="006B0E29"/>
    <w:rsid w:val="006B1144"/>
    <w:rsid w:val="006B3151"/>
    <w:rsid w:val="006B3971"/>
    <w:rsid w:val="006B6E31"/>
    <w:rsid w:val="006C27BC"/>
    <w:rsid w:val="006C3774"/>
    <w:rsid w:val="006C69D4"/>
    <w:rsid w:val="006C779A"/>
    <w:rsid w:val="006D02D7"/>
    <w:rsid w:val="006D1B8F"/>
    <w:rsid w:val="006D3772"/>
    <w:rsid w:val="006D46F4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5CE3"/>
    <w:rsid w:val="007876BB"/>
    <w:rsid w:val="007901BF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511B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379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0889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918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31D1"/>
    <w:rsid w:val="008A4346"/>
    <w:rsid w:val="008B2BAA"/>
    <w:rsid w:val="008B4265"/>
    <w:rsid w:val="008B580D"/>
    <w:rsid w:val="008B6288"/>
    <w:rsid w:val="008B7E7B"/>
    <w:rsid w:val="008C24EB"/>
    <w:rsid w:val="008C75DC"/>
    <w:rsid w:val="008D1F4E"/>
    <w:rsid w:val="008D6590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1C79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5CA"/>
    <w:rsid w:val="009726BA"/>
    <w:rsid w:val="00973A98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44D1"/>
    <w:rsid w:val="009C6B1C"/>
    <w:rsid w:val="009D11D7"/>
    <w:rsid w:val="009D4F13"/>
    <w:rsid w:val="009D6608"/>
    <w:rsid w:val="009D786F"/>
    <w:rsid w:val="009D7C33"/>
    <w:rsid w:val="009E1E14"/>
    <w:rsid w:val="009F0D8F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6FB"/>
    <w:rsid w:val="00A516C5"/>
    <w:rsid w:val="00A54514"/>
    <w:rsid w:val="00A55132"/>
    <w:rsid w:val="00A56C6B"/>
    <w:rsid w:val="00A6214C"/>
    <w:rsid w:val="00A64ED5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1CB3"/>
    <w:rsid w:val="00AE21C4"/>
    <w:rsid w:val="00AE2366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2018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2564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87A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09E1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708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5E7"/>
    <w:rsid w:val="00CE68D9"/>
    <w:rsid w:val="00CE6918"/>
    <w:rsid w:val="00CF2955"/>
    <w:rsid w:val="00D02A57"/>
    <w:rsid w:val="00D05C36"/>
    <w:rsid w:val="00D12CC7"/>
    <w:rsid w:val="00D13457"/>
    <w:rsid w:val="00D13BC4"/>
    <w:rsid w:val="00D13CA1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7E0A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3D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33"/>
    <w:rsid w:val="00E930EE"/>
    <w:rsid w:val="00E93EBA"/>
    <w:rsid w:val="00E94112"/>
    <w:rsid w:val="00E957C4"/>
    <w:rsid w:val="00E959E0"/>
    <w:rsid w:val="00E95AE1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23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59C0"/>
    <w:rsid w:val="00EF62D0"/>
    <w:rsid w:val="00F0151D"/>
    <w:rsid w:val="00F01D0C"/>
    <w:rsid w:val="00F0215C"/>
    <w:rsid w:val="00F1234A"/>
    <w:rsid w:val="00F12508"/>
    <w:rsid w:val="00F1374D"/>
    <w:rsid w:val="00F15677"/>
    <w:rsid w:val="00F172DD"/>
    <w:rsid w:val="00F2553E"/>
    <w:rsid w:val="00F2656E"/>
    <w:rsid w:val="00F27ED1"/>
    <w:rsid w:val="00F310EE"/>
    <w:rsid w:val="00F31CD8"/>
    <w:rsid w:val="00F323E3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67A28"/>
    <w:rsid w:val="00F7093F"/>
    <w:rsid w:val="00F7384E"/>
    <w:rsid w:val="00F7433C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FCB7556"/>
    <w:rsid w:val="11039CE2"/>
    <w:rsid w:val="1714D4C3"/>
    <w:rsid w:val="198640EE"/>
    <w:rsid w:val="1EB9A23B"/>
    <w:rsid w:val="20325E83"/>
    <w:rsid w:val="23BE5EBF"/>
    <w:rsid w:val="247E4689"/>
    <w:rsid w:val="24839D1D"/>
    <w:rsid w:val="257C3FE3"/>
    <w:rsid w:val="275D2DF9"/>
    <w:rsid w:val="2D9070EC"/>
    <w:rsid w:val="347DE705"/>
    <w:rsid w:val="36637B9E"/>
    <w:rsid w:val="36CA7590"/>
    <w:rsid w:val="37DCEB3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605E8E3D"/>
    <w:rsid w:val="60688AF9"/>
    <w:rsid w:val="60AB95AB"/>
    <w:rsid w:val="60FE3F94"/>
    <w:rsid w:val="65CDEE18"/>
    <w:rsid w:val="67AAFC77"/>
    <w:rsid w:val="75E3D948"/>
    <w:rsid w:val="7698BEBC"/>
    <w:rsid w:val="781591E4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.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emf"/><Relationship Id="rId3" Type="http://schemas.openxmlformats.org/officeDocument/2006/relationships/customXml" Target="../customXml/item3.xml"/><Relationship Id="rId21" Type="http://schemas.openxmlformats.org/officeDocument/2006/relationships/hyperlink" Target="https://www.ukrstat.gov.ua/norm_doc/2023/180/180.pdf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3422FD-8AAC-46F3-99EB-1802FD09F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2342</Words>
  <Characters>1336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CRK70511</cp:lastModifiedBy>
  <cp:revision>16</cp:revision>
  <cp:lastPrinted>2026-06-02T08:21:00Z</cp:lastPrinted>
  <dcterms:created xsi:type="dcterms:W3CDTF">2026-06-02T07:13:00Z</dcterms:created>
  <dcterms:modified xsi:type="dcterms:W3CDTF">2026-06-02T09:18:00Z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