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60FE3F94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78DD81F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60FE3F94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22385AF6" w:rsidR="005C2EC8" w:rsidRPr="005C2EC8" w:rsidRDefault="063FF629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F67A28" w:rsidRPr="00F67A2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8A31D1">
              <w:rPr>
                <w:rFonts w:asciiTheme="minorHAnsi" w:hAnsiTheme="minorHAnsi" w:cstheme="minorBidi"/>
                <w:b/>
                <w:bCs/>
                <w:color w:val="21517E"/>
                <w:lang w:val="en-US"/>
              </w:rPr>
              <w:t>2</w:t>
            </w:r>
            <w:r w:rsidR="006A78B4">
              <w:rPr>
                <w:rFonts w:asciiTheme="minorHAnsi" w:hAnsiTheme="minorHAnsi" w:cstheme="minorBidi"/>
                <w:b/>
                <w:bCs/>
                <w:color w:val="21517E"/>
              </w:rPr>
              <w:t>.10</w:t>
            </w:r>
            <w:r w:rsidR="005C2EC8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07F47BD7" w:rsidR="005C2EC8" w:rsidRPr="00AB3E99" w:rsidRDefault="00F67A28" w:rsidP="006A78B4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 xml:space="preserve">у Черкаській </w:t>
            </w:r>
            <w:r w:rsidR="0084528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6A78B4">
              <w:rPr>
                <w:rFonts w:ascii="Calibri" w:hAnsi="Calibri" w:cs="Calibri"/>
                <w:i/>
                <w:iCs/>
                <w:color w:val="DC9529"/>
              </w:rPr>
              <w:t>верес</w:t>
            </w:r>
            <w:r>
              <w:rPr>
                <w:rFonts w:ascii="Calibri" w:hAnsi="Calibri" w:cs="Calibri"/>
                <w:i/>
                <w:iCs/>
                <w:color w:val="DC9529"/>
              </w:rPr>
              <w:t>ень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0D3B618F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60FE3F94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73E36849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2A5BA138" w:rsidR="005C2EC8" w:rsidRPr="002530AB" w:rsidRDefault="00F67A2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F67A28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Черкаській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60F4A70D" w14:textId="08F23C86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D80FDF6" wp14:editId="689B98B6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="00F67A28" w:rsidRPr="00F67A2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www.ck.ukrstat.gov.ua</w:t>
            </w:r>
          </w:p>
          <w:p w14:paraId="7A83AA21" w14:textId="248BF60A" w:rsidR="005C2EC8" w:rsidRPr="000802BE" w:rsidRDefault="005C2EC8" w:rsidP="0002077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343E6FDC" wp14:editId="5A561A6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F67A28" w:rsidRPr="00F67A28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gustat@ck.ukrstat.gov.ua</w:t>
            </w:r>
          </w:p>
          <w:p w14:paraId="75627548" w14:textId="23D6B068" w:rsidR="005C2EC8" w:rsidRPr="009F0D8F" w:rsidRDefault="005C2EC8" w:rsidP="009F0D8F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  <w:lang w:val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440705C" wp14:editId="1EA30EDF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+38 (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472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)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 xml:space="preserve"> 36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16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42150618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50086E">
        <w:rPr>
          <w:rFonts w:ascii="Calibri" w:hAnsi="Calibri" w:cs="Calibri"/>
          <w:color w:val="1F4E79" w:themeColor="accent5" w:themeShade="80"/>
        </w:rPr>
        <w:t>Обсяг виробництва сільсько</w:t>
      </w:r>
      <w:r w:rsidR="004B6672">
        <w:rPr>
          <w:rFonts w:ascii="Calibri" w:hAnsi="Calibri" w:cs="Calibri"/>
          <w:color w:val="1F4E79" w:themeColor="accent5" w:themeShade="80"/>
        </w:rPr>
        <w:t>господарської продукції в січні–</w:t>
      </w:r>
      <w:r w:rsidR="009F0D8F">
        <w:rPr>
          <w:rFonts w:ascii="Calibri" w:hAnsi="Calibri" w:cs="Calibri"/>
          <w:color w:val="1F4E79" w:themeColor="accent5" w:themeShade="80"/>
        </w:rPr>
        <w:t>верес</w:t>
      </w:r>
      <w:r w:rsidR="00F67A28">
        <w:rPr>
          <w:rFonts w:ascii="Calibri" w:hAnsi="Calibri" w:cs="Calibri"/>
          <w:color w:val="1F4E79" w:themeColor="accent5" w:themeShade="80"/>
        </w:rPr>
        <w:t>ні</w:t>
      </w:r>
      <w:r w:rsidR="00E95AE1">
        <w:rPr>
          <w:rFonts w:ascii="Calibri" w:hAnsi="Calibri" w:cs="Calibri"/>
          <w:color w:val="1F4E79" w:themeColor="accent5" w:themeShade="80"/>
        </w:rPr>
        <w:t xml:space="preserve"> 2025р. порівняно із січнем–</w:t>
      </w:r>
      <w:r w:rsidR="009F0D8F">
        <w:rPr>
          <w:rFonts w:ascii="Calibri" w:hAnsi="Calibri" w:cs="Calibri"/>
          <w:color w:val="1F4E79" w:themeColor="accent5" w:themeShade="80"/>
        </w:rPr>
        <w:t>верес</w:t>
      </w:r>
      <w:r w:rsidR="00F67A28">
        <w:rPr>
          <w:rFonts w:ascii="Calibri" w:hAnsi="Calibri" w:cs="Calibri"/>
          <w:color w:val="1F4E79" w:themeColor="accent5" w:themeShade="80"/>
        </w:rPr>
        <w:t>нем</w:t>
      </w:r>
      <w:r w:rsidRPr="0050086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F7384E">
        <w:rPr>
          <w:rFonts w:ascii="Calibri" w:hAnsi="Calibri" w:cs="Calibri"/>
          <w:color w:val="1F4E79" w:themeColor="accent5" w:themeShade="80"/>
        </w:rPr>
        <w:t>9,</w:t>
      </w:r>
      <w:r w:rsidR="00C95708">
        <w:rPr>
          <w:rFonts w:ascii="Calibri" w:hAnsi="Calibri" w:cs="Calibri"/>
          <w:color w:val="1F4E79" w:themeColor="accent5" w:themeShade="80"/>
        </w:rPr>
        <w:t>8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bookmarkStart w:id="1" w:name="_GoBack"/>
      <w:bookmarkEnd w:id="1"/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9C44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r w:rsidRPr="009C44D1">
        <w:rPr>
          <w:rFonts w:ascii="Calibri" w:hAnsi="Calibri"/>
          <w:color w:val="22517D"/>
        </w:rPr>
        <w:t>відповідного періоду попереднього року</w:t>
      </w:r>
    </w:p>
    <w:p w14:paraId="4101652C" w14:textId="77777777" w:rsidR="00AE21C4" w:rsidRPr="009C44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9C44D1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9C44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9C44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9C44D1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9C44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14:paraId="0214882F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1307AE04" w:rsidR="00AE21C4" w:rsidRPr="00316D0E" w:rsidRDefault="00F7384E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90,2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24278DEF" w:rsidR="00AE21C4" w:rsidRPr="00316D0E" w:rsidRDefault="00F7384E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87,6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7D911577" w:rsidR="00AE21C4" w:rsidRPr="00316D0E" w:rsidRDefault="00F7384E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95,7</w:t>
            </w:r>
          </w:p>
        </w:tc>
      </w:tr>
      <w:tr w:rsidR="00AE21C4" w:rsidRPr="00B43F7F" w14:paraId="56F9D9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1D9F03C5" w:rsidR="00AE21C4" w:rsidRPr="00316D0E" w:rsidRDefault="00F7384E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86,1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1C7CD4D4" w:rsidR="00AE21C4" w:rsidRPr="00316D0E" w:rsidRDefault="00F7384E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80,7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492A5478" w:rsidR="00AE21C4" w:rsidRPr="00316D0E" w:rsidRDefault="00F7384E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96,4</w:t>
            </w:r>
          </w:p>
        </w:tc>
      </w:tr>
      <w:tr w:rsidR="00AE21C4" w:rsidRPr="00B43F7F" w14:paraId="28786F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78605EF3" w:rsidR="00AE21C4" w:rsidRPr="00316D0E" w:rsidRDefault="00F7384E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107,3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7BFD9C08" w:rsidR="00AE21C4" w:rsidRPr="00316D0E" w:rsidRDefault="00F7384E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111,6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77F751A3" w:rsidR="00AE21C4" w:rsidRPr="00316D0E" w:rsidRDefault="00F7384E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91,3</w:t>
            </w:r>
          </w:p>
        </w:tc>
      </w:tr>
    </w:tbl>
    <w:p w14:paraId="71028792" w14:textId="44BCA2D3"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60FE3F94">
        <w:tc>
          <w:tcPr>
            <w:tcW w:w="9629" w:type="dxa"/>
          </w:tcPr>
          <w:p w14:paraId="44AFA82D" w14:textId="363A9DB6" w:rsidR="00A55132" w:rsidRPr="002923D5" w:rsidRDefault="53AF72AB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7C5309CB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60FE3F94">
        <w:tc>
          <w:tcPr>
            <w:tcW w:w="9629" w:type="dxa"/>
          </w:tcPr>
          <w:p w14:paraId="4E08BCC5" w14:textId="09E41CBF" w:rsidR="00A55132" w:rsidRPr="002923D5" w:rsidRDefault="00A55132" w:rsidP="60FE3F94">
            <w:pPr>
              <w:jc w:val="both"/>
              <w:rPr>
                <w:rFonts w:ascii="Calibri" w:hAnsi="Calibri"/>
                <w:color w:val="22517D"/>
              </w:rPr>
            </w:pPr>
            <w:r w:rsidRPr="60FE3F94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60FE3F94">
        <w:tc>
          <w:tcPr>
            <w:tcW w:w="9629" w:type="dxa"/>
          </w:tcPr>
          <w:p w14:paraId="04E275E0" w14:textId="66523771" w:rsidR="00A55132" w:rsidRPr="002923D5" w:rsidRDefault="4421AB8A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4E8EC514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60FE3F94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60FE3F94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60FE3F94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60FE3F94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60FE3F94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60FE3F94">
        <w:tc>
          <w:tcPr>
            <w:tcW w:w="9629" w:type="dxa"/>
          </w:tcPr>
          <w:p w14:paraId="066CE1BC" w14:textId="17D07802" w:rsidR="00A55132" w:rsidRPr="002923D5" w:rsidRDefault="67AAFC77" w:rsidP="60FE3F94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0A32B29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60FE3F94">
        <w:tc>
          <w:tcPr>
            <w:tcW w:w="9629" w:type="dxa"/>
          </w:tcPr>
          <w:p w14:paraId="3D4D84A6" w14:textId="77777777" w:rsidR="003025A4" w:rsidRDefault="003025A4" w:rsidP="003025A4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61E6A8E6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68EA5C2A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01DEA495" w14:textId="0DD86A8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000855EE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87C6148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06ACE9B1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328DD94F" w14:textId="77777777" w:rsidR="003025A4" w:rsidRDefault="003025A4" w:rsidP="003025A4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3025A4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</w:rPr>
            </w:pPr>
          </w:p>
        </w:tc>
      </w:tr>
      <w:tr w:rsidR="00A55132" w:rsidRPr="002923D5" w14:paraId="27AB17AA" w14:textId="77777777" w:rsidTr="60FE3F94">
        <w:tc>
          <w:tcPr>
            <w:tcW w:w="9629" w:type="dxa"/>
          </w:tcPr>
          <w:p w14:paraId="321A307A" w14:textId="6B22D235" w:rsidR="00A55132" w:rsidRPr="002923D5" w:rsidRDefault="39F15FA8" w:rsidP="60FE3F94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05D510FC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60FE3F94">
        <w:tc>
          <w:tcPr>
            <w:tcW w:w="9629" w:type="dxa"/>
          </w:tcPr>
          <w:p w14:paraId="54299BCB" w14:textId="2A402EB0" w:rsidR="00A55132" w:rsidRPr="002923D5" w:rsidRDefault="003025A4" w:rsidP="00954A57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00F2D49E" w14:textId="39CC6EEA" w:rsidR="00A36402" w:rsidRPr="000764CD" w:rsidRDefault="00A36402" w:rsidP="00AE2658">
            <w:pPr>
              <w:ind w:left="57"/>
              <w:rPr>
                <w:rFonts w:asciiTheme="majorHAnsi" w:hAnsiTheme="majorHAnsi" w:cs="Calibri Light"/>
                <w:color w:val="595959" w:themeColor="text1" w:themeTint="A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Довідка: тел.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(0472</w:t>
            </w:r>
            <w:r w:rsidR="000764CD" w:rsidRPr="000764CD">
              <w:rPr>
                <w:rFonts w:asciiTheme="majorHAnsi" w:hAnsiTheme="majorHAnsi" w:cs="Calibri Light"/>
                <w:color w:val="595959" w:themeColor="text1" w:themeTint="A6"/>
              </w:rPr>
              <w:t>) 33-89-69</w:t>
            </w:r>
          </w:p>
          <w:p w14:paraId="7E67F30C" w14:textId="5984DE46" w:rsidR="00A36402" w:rsidRPr="000764CD" w:rsidRDefault="00A36402" w:rsidP="00AE2658">
            <w:pPr>
              <w:widowControl w:val="0"/>
              <w:rPr>
                <w:rFonts w:asciiTheme="majorHAnsi" w:hAnsiTheme="majorHAnsi"/>
                <w:color w:val="595959" w:themeColor="text1" w:themeTint="A6"/>
                <w:u w:val="single"/>
                <w:lang w:val="ru-RU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 xml:space="preserve"> Більше інформації: </w:t>
            </w:r>
            <w:r w:rsidR="000764CD" w:rsidRPr="000764CD">
              <w:rPr>
                <w:rFonts w:asciiTheme="majorHAnsi" w:hAnsiTheme="majorHAnsi"/>
                <w:color w:val="595959" w:themeColor="text1" w:themeTint="A6"/>
              </w:rPr>
              <w:t>http://www.ck.ukrstat.gov.ua/</w:t>
            </w:r>
          </w:p>
          <w:p w14:paraId="242F9023" w14:textId="5855D5C0" w:rsidR="00A36402" w:rsidRPr="005E0CF1" w:rsidRDefault="00A36402" w:rsidP="000764CD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>© Головне управління статистики</w:t>
            </w:r>
            <w:r w:rsidRPr="000764CD">
              <w:rPr>
                <w:rFonts w:ascii="Calibri Light" w:hAnsi="Calibri Light" w:cs="Calibri Light"/>
                <w:color w:val="595959" w:themeColor="text1" w:themeTint="A6"/>
              </w:rPr>
              <w:t xml:space="preserve"> </w:t>
            </w:r>
            <w:r w:rsidRPr="00A36402">
              <w:rPr>
                <w:rFonts w:ascii="Calibri Light" w:hAnsi="Calibri Light" w:cs="Calibri Light"/>
                <w:color w:val="666666"/>
              </w:rPr>
              <w:t>у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Черкаській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07259F">
      <w:footerReference w:type="even" r:id="rId20"/>
      <w:footerReference w:type="default" r:id="rId21"/>
      <w:type w:val="continuous"/>
      <w:pgSz w:w="11906" w:h="16838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30CE6" w14:textId="77777777" w:rsidR="00ED5423" w:rsidRDefault="00ED5423" w:rsidP="005345A4">
      <w:r>
        <w:separator/>
      </w:r>
    </w:p>
  </w:endnote>
  <w:endnote w:type="continuationSeparator" w:id="0">
    <w:p w14:paraId="548416FD" w14:textId="77777777" w:rsidR="00ED5423" w:rsidRDefault="00ED5423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A31D1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EDC89" w14:textId="77777777" w:rsidR="00ED5423" w:rsidRDefault="00ED5423" w:rsidP="005345A4">
      <w:r>
        <w:separator/>
      </w:r>
    </w:p>
  </w:footnote>
  <w:footnote w:type="continuationSeparator" w:id="0">
    <w:p w14:paraId="63294A53" w14:textId="77777777" w:rsidR="00ED5423" w:rsidRDefault="00ED5423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259F"/>
    <w:rsid w:val="000764CD"/>
    <w:rsid w:val="000802BE"/>
    <w:rsid w:val="00083C4E"/>
    <w:rsid w:val="00085165"/>
    <w:rsid w:val="0008554B"/>
    <w:rsid w:val="000855EE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A76AC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27DB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25A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6332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6672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A78B4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31D1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44D1"/>
    <w:rsid w:val="009C6B1C"/>
    <w:rsid w:val="009D11D7"/>
    <w:rsid w:val="009D4F13"/>
    <w:rsid w:val="009D6608"/>
    <w:rsid w:val="009D786F"/>
    <w:rsid w:val="009D7C33"/>
    <w:rsid w:val="009E1E14"/>
    <w:rsid w:val="009F0D8F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2564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5708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33"/>
    <w:rsid w:val="00E930EE"/>
    <w:rsid w:val="00E93EBA"/>
    <w:rsid w:val="00E94112"/>
    <w:rsid w:val="00E957C4"/>
    <w:rsid w:val="00E959E0"/>
    <w:rsid w:val="00E95AE1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23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172DD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67A28"/>
    <w:rsid w:val="00F7093F"/>
    <w:rsid w:val="00F7384E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63581625-5405-4f4c-b8da-aeb7be2e81a0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94080eec-b6b4-424a-9077-b67525ac751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262C153-69D7-4806-928A-63596FDB7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2213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CRK70511</cp:lastModifiedBy>
  <cp:revision>2</cp:revision>
  <dcterms:created xsi:type="dcterms:W3CDTF">2025-10-22T06:31:00Z</dcterms:created>
  <dcterms:modified xsi:type="dcterms:W3CDTF">2025-10-22T06:31:00Z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