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946B53">
        <w:rPr>
          <w:rFonts w:eastAsia="Times New Roman"/>
          <w:sz w:val="26"/>
          <w:szCs w:val="26"/>
          <w:lang w:val="ru-RU" w:eastAsia="ru-RU"/>
        </w:rPr>
        <w:t>6</w:t>
      </w:r>
      <w:r w:rsidR="00EC1A9A" w:rsidRPr="003F5A9D">
        <w:rPr>
          <w:rFonts w:eastAsia="Times New Roman"/>
          <w:sz w:val="26"/>
          <w:szCs w:val="26"/>
          <w:lang w:eastAsia="ru-RU"/>
        </w:rPr>
        <w:t>.</w:t>
      </w:r>
      <w:r w:rsidR="00CB13ED" w:rsidRPr="00181EE2">
        <w:rPr>
          <w:rFonts w:eastAsia="Times New Roman"/>
          <w:sz w:val="26"/>
          <w:szCs w:val="26"/>
          <w:lang w:val="ru-RU" w:eastAsia="ru-RU"/>
        </w:rPr>
        <w:t>1</w:t>
      </w:r>
      <w:r w:rsidR="00946B53">
        <w:rPr>
          <w:rFonts w:eastAsia="Times New Roman"/>
          <w:sz w:val="26"/>
          <w:szCs w:val="26"/>
          <w:lang w:val="ru-RU" w:eastAsia="ru-RU"/>
        </w:rPr>
        <w:t>2</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946B53">
        <w:rPr>
          <w:rFonts w:eastAsia="Times New Roman"/>
          <w:b/>
          <w:sz w:val="26"/>
          <w:szCs w:val="26"/>
          <w:lang w:eastAsia="ru-RU"/>
        </w:rPr>
        <w:t>жовтні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946B53">
        <w:rPr>
          <w:rFonts w:eastAsia="Times New Roman"/>
          <w:sz w:val="26"/>
          <w:szCs w:val="26"/>
          <w:lang w:eastAsia="ru-RU"/>
        </w:rPr>
        <w:t>жовтні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946B53">
        <w:rPr>
          <w:sz w:val="26"/>
          <w:szCs w:val="26"/>
        </w:rPr>
        <w:t>995175,5</w:t>
      </w:r>
      <w:r w:rsidRPr="00900B22">
        <w:rPr>
          <w:sz w:val="26"/>
          <w:szCs w:val="26"/>
        </w:rPr>
        <w:t xml:space="preserve"> тис.дол. США, або </w:t>
      </w:r>
      <w:r w:rsidR="00946B53">
        <w:rPr>
          <w:sz w:val="26"/>
          <w:szCs w:val="26"/>
        </w:rPr>
        <w:t>153,7</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946B53">
        <w:rPr>
          <w:sz w:val="26"/>
          <w:szCs w:val="26"/>
        </w:rPr>
        <w:t>жовтнем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94208B">
        <w:rPr>
          <w:sz w:val="26"/>
          <w:szCs w:val="26"/>
        </w:rPr>
        <w:t>470784,9</w:t>
      </w:r>
      <w:r w:rsidRPr="00900B22">
        <w:rPr>
          <w:sz w:val="26"/>
          <w:szCs w:val="26"/>
        </w:rPr>
        <w:t xml:space="preserve"> тис.дол., або </w:t>
      </w:r>
      <w:r w:rsidR="0094208B">
        <w:rPr>
          <w:sz w:val="26"/>
          <w:szCs w:val="26"/>
        </w:rPr>
        <w:t>55,7</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94208B">
        <w:rPr>
          <w:sz w:val="26"/>
          <w:szCs w:val="26"/>
        </w:rPr>
        <w:t>524390,6</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946B53">
        <w:rPr>
          <w:sz w:val="26"/>
          <w:szCs w:val="26"/>
        </w:rPr>
        <w:t>жовтні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94208B">
        <w:rPr>
          <w:sz w:val="26"/>
          <w:szCs w:val="26"/>
          <w:lang w:val="ru-RU"/>
        </w:rPr>
        <w:t>198197,8</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w:t>
      </w:r>
      <w:r w:rsidR="005079E3">
        <w:rPr>
          <w:sz w:val="26"/>
          <w:szCs w:val="26"/>
        </w:rPr>
        <w:t>становив</w:t>
      </w:r>
      <w:r w:rsidRPr="00900B22">
        <w:rPr>
          <w:sz w:val="26"/>
          <w:szCs w:val="26"/>
        </w:rPr>
        <w:t xml:space="preserve"> </w:t>
      </w:r>
      <w:r w:rsidR="00E6600E">
        <w:rPr>
          <w:sz w:val="26"/>
          <w:szCs w:val="26"/>
          <w:lang w:val="ru-RU"/>
        </w:rPr>
        <w:t>2,11</w:t>
      </w:r>
      <w:r w:rsidRPr="00900B22">
        <w:rPr>
          <w:sz w:val="26"/>
          <w:szCs w:val="26"/>
        </w:rPr>
        <w:t xml:space="preserve"> (</w:t>
      </w:r>
      <w:r w:rsidR="003A4524" w:rsidRPr="00900B22">
        <w:rPr>
          <w:sz w:val="26"/>
          <w:szCs w:val="26"/>
        </w:rPr>
        <w:t>у січні</w:t>
      </w:r>
      <w:r w:rsidR="00900B22" w:rsidRPr="005079E3">
        <w:rPr>
          <w:sz w:val="26"/>
          <w:szCs w:val="26"/>
        </w:rPr>
        <w:t>–</w:t>
      </w:r>
      <w:r w:rsidR="00946B53">
        <w:rPr>
          <w:sz w:val="26"/>
          <w:szCs w:val="26"/>
        </w:rPr>
        <w:t>жовтні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A50266">
        <w:rPr>
          <w:sz w:val="26"/>
          <w:szCs w:val="26"/>
        </w:rPr>
        <w:t>7</w:t>
      </w:r>
      <w:r w:rsidR="001A2A84" w:rsidRPr="0099638E">
        <w:rPr>
          <w:sz w:val="26"/>
          <w:szCs w:val="26"/>
          <w:lang w:val="ru-RU"/>
        </w:rPr>
        <w:t>7</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5079E3" w:rsidRPr="00672B57">
        <w:rPr>
          <w:sz w:val="26"/>
          <w:szCs w:val="26"/>
        </w:rPr>
        <w:t>і</w:t>
      </w:r>
      <w:r w:rsidR="00D97D57" w:rsidRPr="00672B57">
        <w:rPr>
          <w:sz w:val="26"/>
          <w:szCs w:val="26"/>
        </w:rPr>
        <w:t>з</w:t>
      </w:r>
      <w:r w:rsidRPr="00672B57">
        <w:rPr>
          <w:sz w:val="26"/>
          <w:szCs w:val="26"/>
        </w:rPr>
        <w:t xml:space="preserve"> </w:t>
      </w:r>
      <w:r w:rsidR="00466318">
        <w:rPr>
          <w:sz w:val="26"/>
          <w:szCs w:val="26"/>
          <w:lang w:val="ru-RU"/>
        </w:rPr>
        <w:t>141</w:t>
      </w:r>
      <w:r w:rsidR="000D56A9">
        <w:rPr>
          <w:sz w:val="26"/>
          <w:szCs w:val="26"/>
          <w:lang w:val="ru-RU"/>
        </w:rPr>
        <w:t xml:space="preserve"> </w:t>
      </w:r>
      <w:r w:rsidRPr="00672B57">
        <w:rPr>
          <w:sz w:val="26"/>
          <w:szCs w:val="26"/>
        </w:rPr>
        <w:t>країн</w:t>
      </w:r>
      <w:r w:rsidR="00466318">
        <w:rPr>
          <w:sz w:val="26"/>
          <w:szCs w:val="26"/>
        </w:rPr>
        <w:t>ою</w:t>
      </w:r>
      <w:r w:rsidRPr="00672B57">
        <w:rPr>
          <w:sz w:val="26"/>
          <w:szCs w:val="26"/>
        </w:rPr>
        <w:t xml:space="preserve">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99638E">
        <w:t>черв</w:t>
      </w:r>
      <w:bookmarkStart w:id="1" w:name="_GoBack"/>
      <w:bookmarkEnd w:id="1"/>
      <w:r w:rsidR="00946B53">
        <w:t>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99638E"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946B53">
        <w:rPr>
          <w:rFonts w:ascii="Calibri" w:hAnsi="Calibri"/>
          <w:color w:val="000000"/>
          <w:sz w:val="24"/>
          <w:szCs w:val="24"/>
          <w:lang w:val="uk-UA"/>
        </w:rPr>
        <w:t>жовтні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946B53">
              <w:rPr>
                <w:rFonts w:ascii="Calibri" w:hAnsi="Calibri" w:cs="Calibri"/>
                <w:snapToGrid w:val="0"/>
                <w:color w:val="auto"/>
                <w:sz w:val="22"/>
                <w:szCs w:val="22"/>
              </w:rPr>
              <w:t>жовтня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946B53">
              <w:rPr>
                <w:rFonts w:ascii="Calibri" w:hAnsi="Calibri" w:cs="Calibri"/>
                <w:snapToGrid w:val="0"/>
                <w:color w:val="auto"/>
                <w:sz w:val="22"/>
                <w:szCs w:val="22"/>
              </w:rPr>
              <w:t>жовтня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466318" w:rsidRPr="00E937C5" w:rsidTr="004170F7">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466318" w:rsidRPr="00E937C5" w:rsidRDefault="00466318" w:rsidP="00466318">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b/>
              </w:rPr>
            </w:pPr>
            <w:r w:rsidRPr="004170F7">
              <w:rPr>
                <w:rFonts w:cs="Times New Roman CYR"/>
                <w:b/>
              </w:rPr>
              <w:t>995175,5</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b/>
              </w:rPr>
            </w:pPr>
            <w:r w:rsidRPr="004170F7">
              <w:rPr>
                <w:rFonts w:cs="Times New Roman CYR"/>
                <w:b/>
              </w:rPr>
              <w:t>153,7</w:t>
            </w:r>
          </w:p>
        </w:tc>
        <w:tc>
          <w:tcPr>
            <w:tcW w:w="1134" w:type="dxa"/>
            <w:tcBorders>
              <w:top w:val="single" w:sz="4" w:space="0" w:color="000000"/>
              <w:left w:val="dotted" w:sz="4" w:space="0" w:color="000000"/>
              <w:bottom w:val="dotted" w:sz="4" w:space="0" w:color="000000"/>
              <w:right w:val="dotted" w:sz="4" w:space="0" w:color="000000"/>
            </w:tcBorders>
            <w:vAlign w:val="bottom"/>
          </w:tcPr>
          <w:p w:rsidR="00466318" w:rsidRPr="004170F7" w:rsidRDefault="00466318" w:rsidP="004170F7">
            <w:pPr>
              <w:spacing w:after="0" w:line="240" w:lineRule="auto"/>
              <w:jc w:val="right"/>
              <w:rPr>
                <w:rFonts w:cs="Times New Roman CYR"/>
                <w:b/>
              </w:rPr>
            </w:pPr>
            <w:r w:rsidRPr="004170F7">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b/>
              </w:rPr>
            </w:pPr>
            <w:r w:rsidRPr="004170F7">
              <w:rPr>
                <w:rFonts w:cs="Times New Roman CYR"/>
                <w:b/>
              </w:rPr>
              <w:t>470784,9</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b/>
              </w:rPr>
            </w:pPr>
            <w:r w:rsidRPr="004170F7">
              <w:rPr>
                <w:rFonts w:cs="Times New Roman CYR"/>
                <w:b/>
              </w:rPr>
              <w:t>55,7</w:t>
            </w:r>
          </w:p>
        </w:tc>
        <w:tc>
          <w:tcPr>
            <w:tcW w:w="1134" w:type="dxa"/>
            <w:tcBorders>
              <w:top w:val="single" w:sz="4" w:space="0" w:color="000000"/>
              <w:left w:val="dotted" w:sz="4" w:space="0" w:color="000000"/>
              <w:bottom w:val="dotted" w:sz="4" w:space="0" w:color="000000"/>
              <w:right w:val="dotted" w:sz="4" w:space="0" w:color="000000"/>
            </w:tcBorders>
            <w:vAlign w:val="bottom"/>
          </w:tcPr>
          <w:p w:rsidR="00466318" w:rsidRPr="004170F7" w:rsidRDefault="00466318" w:rsidP="004170F7">
            <w:pPr>
              <w:spacing w:after="0" w:line="240" w:lineRule="auto"/>
              <w:jc w:val="right"/>
              <w:rPr>
                <w:rFonts w:cs="Times New Roman CYR"/>
                <w:b/>
              </w:rPr>
            </w:pPr>
            <w:r w:rsidRPr="004170F7">
              <w:rPr>
                <w:rFonts w:cs="Times New Roman CYR"/>
                <w:b/>
              </w:rPr>
              <w:t>100,0</w:t>
            </w:r>
          </w:p>
        </w:tc>
      </w:tr>
      <w:tr w:rsidR="00E9172A" w:rsidRPr="00E937C5" w:rsidTr="004170F7">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4170F7">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4170F7">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4170F7">
            <w:pPr>
              <w:spacing w:after="0" w:line="240" w:lineRule="auto"/>
              <w:jc w:val="right"/>
              <w:rPr>
                <w:rFonts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4170F7">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4170F7">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4170F7">
            <w:pPr>
              <w:spacing w:after="0" w:line="240" w:lineRule="auto"/>
              <w:jc w:val="right"/>
              <w:rPr>
                <w:rFonts w:cs="Times New Roman CYR"/>
              </w:rPr>
            </w:pP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65147,9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294,8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29099,4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119,7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6,2</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465920,1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172,0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46,8</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15815,3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3,4</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264044,3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329,1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647,8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0,1</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45019,6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24250,3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118,2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5,2</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6400,8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67873,0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14,4</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31150,7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142,8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127972,5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104,1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27,2</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5153,1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103,9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37846,7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91,9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8,0</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51,2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186,7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320,1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65,0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0,1</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50974,3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94,8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542,5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0,1</w:t>
            </w:r>
          </w:p>
        </w:tc>
      </w:tr>
      <w:tr w:rsidR="00466318"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E937C5" w:rsidRDefault="00466318" w:rsidP="00466318">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466318" w:rsidRPr="00E937C5" w:rsidRDefault="00466318" w:rsidP="00466318">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4632,6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164,1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9433,4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87,3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66318" w:rsidRPr="004170F7" w:rsidRDefault="00466318" w:rsidP="004170F7">
            <w:pPr>
              <w:spacing w:after="0" w:line="240" w:lineRule="auto"/>
              <w:jc w:val="right"/>
              <w:rPr>
                <w:rFonts w:cs="Times New Roman CYR"/>
              </w:rPr>
            </w:pPr>
            <w:r w:rsidRPr="004170F7">
              <w:rPr>
                <w:rFonts w:cs="Times New Roman CYR"/>
              </w:rPr>
              <w:t>2,0</w:t>
            </w:r>
          </w:p>
        </w:tc>
      </w:tr>
      <w:tr w:rsidR="004170F7"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9015,6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78,9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0,9</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23488,7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90,6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5,0</w:t>
            </w:r>
          </w:p>
        </w:tc>
      </w:tr>
      <w:tr w:rsidR="004170F7"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47,8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173,6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77F68">
            <w:pPr>
              <w:spacing w:after="0" w:line="240" w:lineRule="auto"/>
              <w:jc w:val="right"/>
              <w:rPr>
                <w:rFonts w:cs="Times New Roman CYR"/>
              </w:rPr>
            </w:pPr>
            <w:r w:rsidRPr="004170F7">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484,6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0,1</w:t>
            </w:r>
          </w:p>
        </w:tc>
      </w:tr>
      <w:tr w:rsidR="004170F7"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4843,8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58,2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1126,3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23,0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0,2</w:t>
            </w:r>
          </w:p>
        </w:tc>
      </w:tr>
      <w:tr w:rsidR="004170F7"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034DAE" w:rsidRDefault="004170F7" w:rsidP="004170F7">
            <w:pPr>
              <w:spacing w:after="0" w:line="240" w:lineRule="auto"/>
              <w:jc w:val="right"/>
              <w:rPr>
                <w:rFonts w:cs="Times New Roman CYR"/>
              </w:rPr>
            </w:pPr>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034DAE" w:rsidRDefault="004170F7" w:rsidP="004170F7">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034DAE" w:rsidRDefault="004170F7" w:rsidP="004170F7">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1188,9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0,3</w:t>
            </w:r>
          </w:p>
        </w:tc>
      </w:tr>
      <w:tr w:rsidR="004170F7" w:rsidRPr="00E937C5" w:rsidTr="004170F7">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5649,9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128,2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15120,4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3,2</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946B53">
              <w:rPr>
                <w:rFonts w:ascii="Calibri" w:hAnsi="Calibri" w:cs="Calibri"/>
                <w:snapToGrid w:val="0"/>
                <w:color w:val="auto"/>
                <w:sz w:val="22"/>
                <w:szCs w:val="22"/>
              </w:rPr>
              <w:t>жовтня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946B53">
              <w:rPr>
                <w:rFonts w:ascii="Calibri" w:hAnsi="Calibri" w:cs="Calibri"/>
                <w:snapToGrid w:val="0"/>
                <w:color w:val="auto"/>
                <w:sz w:val="22"/>
                <w:szCs w:val="22"/>
              </w:rPr>
              <w:t>жовтня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4170F7" w:rsidRPr="00E937C5" w:rsidTr="004170F7">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16603,5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95,3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64203,8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61,8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13,6</w:t>
            </w:r>
          </w:p>
        </w:tc>
      </w:tr>
      <w:tr w:rsidR="004170F7" w:rsidRPr="00E937C5" w:rsidTr="004170F7">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1211,2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40602,7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97,5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8,6</w:t>
            </w:r>
          </w:p>
        </w:tc>
      </w:tr>
      <w:tr w:rsidR="004170F7" w:rsidRPr="00E937C5" w:rsidTr="004170F7">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876,5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54,0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4238,5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66,2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0,9</w:t>
            </w:r>
          </w:p>
        </w:tc>
      </w:tr>
      <w:tr w:rsidR="004170F7" w:rsidRPr="00E937C5" w:rsidTr="004170F7">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E937C5" w:rsidRDefault="004170F7" w:rsidP="004170F7">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4170F7" w:rsidRPr="00E937C5" w:rsidRDefault="004170F7" w:rsidP="004170F7">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18432,5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68,1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6052,9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83,1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170F7" w:rsidRPr="004170F7" w:rsidRDefault="004170F7" w:rsidP="004170F7">
            <w:pPr>
              <w:spacing w:after="0" w:line="240" w:lineRule="auto"/>
              <w:jc w:val="right"/>
              <w:rPr>
                <w:rFonts w:cs="Times New Roman CYR"/>
              </w:rPr>
            </w:pPr>
            <w:r w:rsidRPr="004170F7">
              <w:rPr>
                <w:rFonts w:cs="Times New Roman CYR"/>
              </w:rPr>
              <w:t>1,3</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2A4986" w:rsidRDefault="00AD3EBA" w:rsidP="00AD3EBA">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477,3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99638E" w:rsidRPr="0099638E">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EE2"/>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2A84"/>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4A9"/>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170F7"/>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6318"/>
    <w:rsid w:val="0046797B"/>
    <w:rsid w:val="00467C68"/>
    <w:rsid w:val="004710F9"/>
    <w:rsid w:val="004718C4"/>
    <w:rsid w:val="00471C5C"/>
    <w:rsid w:val="00472ED6"/>
    <w:rsid w:val="00473178"/>
    <w:rsid w:val="00474078"/>
    <w:rsid w:val="00475DFD"/>
    <w:rsid w:val="00477F68"/>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79E3"/>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07C"/>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0432"/>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208B"/>
    <w:rsid w:val="00946778"/>
    <w:rsid w:val="00946B53"/>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38E"/>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3EBA"/>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914"/>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87E"/>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3ED"/>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6600E"/>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A03"/>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85F"/>
    <w:rsid w:val="00FD5DE0"/>
    <w:rsid w:val="00FD5FFC"/>
    <w:rsid w:val="00FD68E8"/>
    <w:rsid w:val="00FD70D1"/>
    <w:rsid w:val="00FE0020"/>
    <w:rsid w:val="00FE0B8E"/>
    <w:rsid w:val="00FE1524"/>
    <w:rsid w:val="00FE1E73"/>
    <w:rsid w:val="00FE1F70"/>
    <w:rsid w:val="00FE274E"/>
    <w:rsid w:val="00FE3D06"/>
    <w:rsid w:val="00FE4211"/>
    <w:rsid w:val="00FE62A0"/>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5.25691045376084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pt idx="7">
                  <c:v>156.30000000000001</c:v>
                </c:pt>
                <c:pt idx="8">
                  <c:v>156</c:v>
                </c:pt>
                <c:pt idx="9">
                  <c:v>153.69999999999999</c:v>
                </c:pt>
              </c:numCache>
            </c:numRef>
          </c:val>
          <c:smooth val="0"/>
        </c:ser>
        <c:dLbls>
          <c:showLegendKey val="0"/>
          <c:showVal val="0"/>
          <c:showCatName val="0"/>
          <c:showSerName val="0"/>
          <c:showPercent val="0"/>
          <c:showBubbleSize val="0"/>
        </c:dLbls>
        <c:marker val="1"/>
        <c:smooth val="0"/>
        <c:axId val="249545408"/>
        <c:axId val="249545968"/>
      </c:lineChart>
      <c:catAx>
        <c:axId val="24954540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545968"/>
        <c:crossesAt val="0"/>
        <c:auto val="1"/>
        <c:lblAlgn val="ctr"/>
        <c:lblOffset val="0"/>
        <c:tickLblSkip val="1"/>
        <c:tickMarkSkip val="1"/>
        <c:noMultiLvlLbl val="0"/>
      </c:catAx>
      <c:valAx>
        <c:axId val="249545968"/>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545408"/>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pt idx="7">
                  <c:v>71.2</c:v>
                </c:pt>
                <c:pt idx="8" formatCode="0.0">
                  <c:v>70.8</c:v>
                </c:pt>
                <c:pt idx="9">
                  <c:v>55.7</c:v>
                </c:pt>
              </c:numCache>
            </c:numRef>
          </c:val>
          <c:smooth val="0"/>
        </c:ser>
        <c:dLbls>
          <c:showLegendKey val="0"/>
          <c:showVal val="0"/>
          <c:showCatName val="0"/>
          <c:showSerName val="0"/>
          <c:showPercent val="0"/>
          <c:showBubbleSize val="0"/>
        </c:dLbls>
        <c:marker val="1"/>
        <c:smooth val="0"/>
        <c:axId val="249696992"/>
        <c:axId val="249697552"/>
      </c:lineChart>
      <c:catAx>
        <c:axId val="24969699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697552"/>
        <c:crosses val="autoZero"/>
        <c:auto val="1"/>
        <c:lblAlgn val="ctr"/>
        <c:lblOffset val="0"/>
        <c:tickLblSkip val="1"/>
        <c:tickMarkSkip val="1"/>
        <c:noMultiLvlLbl val="0"/>
      </c:catAx>
      <c:valAx>
        <c:axId val="249697552"/>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696992"/>
        <c:crosses val="autoZero"/>
        <c:crossBetween val="midCat"/>
        <c:majorUnit val="15"/>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8EE36-A2EE-40C5-9B02-2BC26A28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4</Pages>
  <Words>4193</Words>
  <Characters>2391</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6571</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32</cp:revision>
  <cp:lastPrinted>2022-01-06T08:57:00Z</cp:lastPrinted>
  <dcterms:created xsi:type="dcterms:W3CDTF">2022-05-17T05:50:00Z</dcterms:created>
  <dcterms:modified xsi:type="dcterms:W3CDTF">2022-12-13T10:36:00Z</dcterms:modified>
</cp:coreProperties>
</file>