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225D73" w:rsidP="000322BC">
      <w:pPr>
        <w:tabs>
          <w:tab w:val="left" w:pos="709"/>
        </w:tabs>
        <w:spacing w:before="120" w:after="0" w:line="240" w:lineRule="auto"/>
        <w:rPr>
          <w:rFonts w:eastAsia="Times New Roman"/>
          <w:sz w:val="26"/>
          <w:szCs w:val="26"/>
          <w:lang w:val="ru-RU" w:eastAsia="ru-RU"/>
        </w:rPr>
      </w:pPr>
      <w:r w:rsidRPr="00900B22">
        <w:rPr>
          <w:rFonts w:eastAsia="Times New Roman"/>
          <w:sz w:val="26"/>
          <w:szCs w:val="26"/>
          <w:lang w:val="ru-RU" w:eastAsia="ru-RU"/>
        </w:rPr>
        <w:t>1</w:t>
      </w:r>
      <w:r w:rsidR="00740432" w:rsidRPr="005079E3">
        <w:rPr>
          <w:rFonts w:eastAsia="Times New Roman"/>
          <w:sz w:val="26"/>
          <w:szCs w:val="26"/>
          <w:lang w:val="ru-RU" w:eastAsia="ru-RU"/>
        </w:rPr>
        <w:t>5</w:t>
      </w:r>
      <w:r w:rsidR="00EC1A9A" w:rsidRPr="003F5A9D">
        <w:rPr>
          <w:rFonts w:eastAsia="Times New Roman"/>
          <w:sz w:val="26"/>
          <w:szCs w:val="26"/>
          <w:lang w:eastAsia="ru-RU"/>
        </w:rPr>
        <w:t>.</w:t>
      </w:r>
      <w:r w:rsidR="00CB13ED" w:rsidRPr="00181EE2">
        <w:rPr>
          <w:rFonts w:eastAsia="Times New Roman"/>
          <w:sz w:val="26"/>
          <w:szCs w:val="26"/>
          <w:lang w:val="ru-RU" w:eastAsia="ru-RU"/>
        </w:rPr>
        <w:t>1</w:t>
      </w:r>
      <w:r w:rsidR="00740432" w:rsidRPr="005079E3">
        <w:rPr>
          <w:rFonts w:eastAsia="Times New Roman"/>
          <w:sz w:val="26"/>
          <w:szCs w:val="26"/>
          <w:lang w:val="ru-RU" w:eastAsia="ru-RU"/>
        </w:rPr>
        <w:t>1</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004A6055" w:rsidRPr="000A44E3">
        <w:rPr>
          <w:rFonts w:eastAsia="Times New Roman"/>
          <w:sz w:val="26"/>
          <w:szCs w:val="26"/>
          <w:lang w:val="ru-RU" w:eastAsia="ru-RU"/>
        </w:rPr>
        <w:t>2</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03211B">
        <w:rPr>
          <w:rFonts w:eastAsia="Times New Roman"/>
          <w:b/>
          <w:sz w:val="26"/>
          <w:szCs w:val="26"/>
          <w:lang w:eastAsia="ru-RU"/>
        </w:rPr>
        <w:t>–</w:t>
      </w:r>
      <w:r w:rsidR="00FD585F">
        <w:rPr>
          <w:rFonts w:eastAsia="Times New Roman"/>
          <w:b/>
          <w:sz w:val="26"/>
          <w:szCs w:val="26"/>
          <w:lang w:eastAsia="ru-RU"/>
        </w:rPr>
        <w:t>вересні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w:t>
      </w:r>
      <w:r w:rsidR="00FD585F">
        <w:rPr>
          <w:rFonts w:eastAsia="Times New Roman"/>
          <w:sz w:val="26"/>
          <w:szCs w:val="26"/>
          <w:lang w:eastAsia="ru-RU"/>
        </w:rPr>
        <w:t>вересні</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740432">
        <w:rPr>
          <w:sz w:val="26"/>
          <w:szCs w:val="26"/>
        </w:rPr>
        <w:t>867692,7</w:t>
      </w:r>
      <w:r w:rsidRPr="00900B22">
        <w:rPr>
          <w:sz w:val="26"/>
          <w:szCs w:val="26"/>
        </w:rPr>
        <w:t xml:space="preserve"> тис.дол. США, або </w:t>
      </w:r>
      <w:r w:rsidR="00C94DEF">
        <w:rPr>
          <w:sz w:val="26"/>
          <w:szCs w:val="26"/>
        </w:rPr>
        <w:t>15</w:t>
      </w:r>
      <w:r w:rsidR="00181EE2">
        <w:rPr>
          <w:sz w:val="26"/>
          <w:szCs w:val="26"/>
        </w:rPr>
        <w:t>6</w:t>
      </w:r>
      <w:r w:rsidR="00C94DEF">
        <w:rPr>
          <w:sz w:val="26"/>
          <w:szCs w:val="26"/>
        </w:rPr>
        <w:t>,</w:t>
      </w:r>
      <w:r w:rsidR="00740432">
        <w:rPr>
          <w:sz w:val="26"/>
          <w:szCs w:val="26"/>
        </w:rPr>
        <w:t>0</w:t>
      </w:r>
      <w:r w:rsidRPr="00900B22">
        <w:rPr>
          <w:sz w:val="26"/>
          <w:szCs w:val="26"/>
        </w:rPr>
        <w:t xml:space="preserve">% порівняно з </w:t>
      </w:r>
      <w:r w:rsidR="003A4524" w:rsidRPr="00900B22">
        <w:rPr>
          <w:sz w:val="26"/>
          <w:szCs w:val="26"/>
        </w:rPr>
        <w:t>січнем</w:t>
      </w:r>
      <w:r w:rsidR="00651F6F" w:rsidRPr="00900B22">
        <w:rPr>
          <w:sz w:val="26"/>
          <w:szCs w:val="26"/>
        </w:rPr>
        <w:t>–</w:t>
      </w:r>
      <w:r w:rsidR="00FD585F">
        <w:rPr>
          <w:sz w:val="26"/>
          <w:szCs w:val="26"/>
        </w:rPr>
        <w:t>вереснем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740432">
        <w:rPr>
          <w:sz w:val="26"/>
          <w:szCs w:val="26"/>
        </w:rPr>
        <w:t>500945,5</w:t>
      </w:r>
      <w:r w:rsidRPr="00900B22">
        <w:rPr>
          <w:sz w:val="26"/>
          <w:szCs w:val="26"/>
        </w:rPr>
        <w:t xml:space="preserve"> тис.дол., або </w:t>
      </w:r>
      <w:r w:rsidR="00740432">
        <w:rPr>
          <w:sz w:val="26"/>
          <w:szCs w:val="26"/>
        </w:rPr>
        <w:t>70,8</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740432">
        <w:rPr>
          <w:sz w:val="26"/>
          <w:szCs w:val="26"/>
        </w:rPr>
        <w:t>366747,2</w:t>
      </w:r>
      <w:r w:rsidRPr="00900B22">
        <w:rPr>
          <w:sz w:val="26"/>
          <w:szCs w:val="26"/>
          <w:lang w:val="en-US"/>
        </w:rPr>
        <w:t> </w:t>
      </w:r>
      <w:r w:rsidRPr="00900B22">
        <w:rPr>
          <w:sz w:val="26"/>
          <w:szCs w:val="26"/>
        </w:rPr>
        <w:t xml:space="preserve">тис.дол. (у </w:t>
      </w:r>
      <w:r w:rsidR="003A4524" w:rsidRPr="00900B22">
        <w:rPr>
          <w:sz w:val="26"/>
          <w:szCs w:val="26"/>
        </w:rPr>
        <w:t>січні</w:t>
      </w:r>
      <w:r w:rsidR="00900B22" w:rsidRPr="00900B22">
        <w:rPr>
          <w:sz w:val="26"/>
          <w:szCs w:val="26"/>
          <w:lang w:val="ru-RU"/>
        </w:rPr>
        <w:t>–</w:t>
      </w:r>
      <w:r w:rsidR="00FD585F">
        <w:rPr>
          <w:sz w:val="26"/>
          <w:szCs w:val="26"/>
        </w:rPr>
        <w:t>вересні</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FE62A0">
        <w:rPr>
          <w:sz w:val="26"/>
          <w:szCs w:val="26"/>
          <w:lang w:val="ru-RU"/>
        </w:rPr>
        <w:t>151110,3</w:t>
      </w:r>
      <w:r w:rsidR="003D1A34" w:rsidRPr="00820EAE">
        <w:rPr>
          <w:sz w:val="26"/>
          <w:szCs w:val="26"/>
        </w:rPr>
        <w:t> </w:t>
      </w:r>
      <w:r w:rsidRPr="00900B22">
        <w:rPr>
          <w:sz w:val="26"/>
          <w:szCs w:val="26"/>
        </w:rPr>
        <w:t>тис.дол.).</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w:t>
      </w:r>
      <w:r w:rsidR="005079E3">
        <w:rPr>
          <w:sz w:val="26"/>
          <w:szCs w:val="26"/>
        </w:rPr>
        <w:t>становив</w:t>
      </w:r>
      <w:r w:rsidRPr="00900B22">
        <w:rPr>
          <w:sz w:val="26"/>
          <w:szCs w:val="26"/>
        </w:rPr>
        <w:t xml:space="preserve"> </w:t>
      </w:r>
      <w:r w:rsidR="00165CA8" w:rsidRPr="00900B22">
        <w:rPr>
          <w:sz w:val="26"/>
          <w:szCs w:val="26"/>
        </w:rPr>
        <w:t>1,</w:t>
      </w:r>
      <w:r w:rsidR="00FE62A0">
        <w:rPr>
          <w:sz w:val="26"/>
          <w:szCs w:val="26"/>
        </w:rPr>
        <w:t>73</w:t>
      </w:r>
      <w:r w:rsidRPr="00900B22">
        <w:rPr>
          <w:sz w:val="26"/>
          <w:szCs w:val="26"/>
        </w:rPr>
        <w:t xml:space="preserve"> (</w:t>
      </w:r>
      <w:r w:rsidR="003A4524" w:rsidRPr="00900B22">
        <w:rPr>
          <w:sz w:val="26"/>
          <w:szCs w:val="26"/>
        </w:rPr>
        <w:t>у січні</w:t>
      </w:r>
      <w:r w:rsidR="00900B22" w:rsidRPr="005079E3">
        <w:rPr>
          <w:sz w:val="26"/>
          <w:szCs w:val="26"/>
        </w:rPr>
        <w:t>–</w:t>
      </w:r>
      <w:r w:rsidR="00FD585F">
        <w:rPr>
          <w:sz w:val="26"/>
          <w:szCs w:val="26"/>
        </w:rPr>
        <w:t>вересні</w:t>
      </w:r>
      <w:r w:rsidR="003A4524" w:rsidRPr="00900B22">
        <w:rPr>
          <w:sz w:val="26"/>
          <w:szCs w:val="26"/>
        </w:rPr>
        <w:t xml:space="preserve"> 2021р.</w:t>
      </w:r>
      <w:r w:rsidRPr="00900B22">
        <w:rPr>
          <w:sz w:val="26"/>
          <w:szCs w:val="26"/>
        </w:rPr>
        <w:t xml:space="preserve">– </w:t>
      </w:r>
      <w:r w:rsidR="000A44E3" w:rsidRPr="00820EAE">
        <w:rPr>
          <w:sz w:val="26"/>
          <w:szCs w:val="26"/>
        </w:rPr>
        <w:t>0,</w:t>
      </w:r>
      <w:r w:rsidR="00A50266">
        <w:rPr>
          <w:sz w:val="26"/>
          <w:szCs w:val="26"/>
        </w:rPr>
        <w:t>7</w:t>
      </w:r>
      <w:r w:rsidR="00FE62A0">
        <w:rPr>
          <w:sz w:val="26"/>
          <w:szCs w:val="26"/>
        </w:rPr>
        <w:t>9</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5079E3" w:rsidRPr="00672B57">
        <w:rPr>
          <w:sz w:val="26"/>
          <w:szCs w:val="26"/>
        </w:rPr>
        <w:t>і</w:t>
      </w:r>
      <w:r w:rsidR="00D97D57" w:rsidRPr="00672B57">
        <w:rPr>
          <w:sz w:val="26"/>
          <w:szCs w:val="26"/>
        </w:rPr>
        <w:t>з</w:t>
      </w:r>
      <w:r w:rsidRPr="00672B57">
        <w:rPr>
          <w:sz w:val="26"/>
          <w:szCs w:val="26"/>
        </w:rPr>
        <w:t xml:space="preserve"> </w:t>
      </w:r>
      <w:r w:rsidR="00A50266">
        <w:rPr>
          <w:sz w:val="26"/>
          <w:szCs w:val="26"/>
          <w:lang w:val="ru-RU"/>
        </w:rPr>
        <w:t>1</w:t>
      </w:r>
      <w:r w:rsidR="0056707C">
        <w:rPr>
          <w:sz w:val="26"/>
          <w:szCs w:val="26"/>
          <w:lang w:val="ru-RU"/>
        </w:rPr>
        <w:t>3</w:t>
      </w:r>
      <w:r w:rsidR="00FE62A0">
        <w:rPr>
          <w:sz w:val="26"/>
          <w:szCs w:val="26"/>
          <w:lang w:val="ru-RU"/>
        </w:rPr>
        <w:t>9</w:t>
      </w:r>
      <w:r w:rsidR="000D56A9">
        <w:rPr>
          <w:sz w:val="26"/>
          <w:szCs w:val="26"/>
          <w:lang w:val="ru-RU"/>
        </w:rPr>
        <w:t xml:space="preserve"> </w:t>
      </w:r>
      <w:r w:rsidRPr="00672B57">
        <w:rPr>
          <w:sz w:val="26"/>
          <w:szCs w:val="26"/>
        </w:rPr>
        <w:t>країн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sidR="00A73B6B">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bookmarkStart w:id="0" w:name="_GoBack"/>
      <w:bookmarkEnd w:id="0"/>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1"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FD585F">
        <w:t>вересні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Держстат,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2A0079"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C43EBF" w:rsidRPr="00C43EBF">
        <w:rPr>
          <w:rFonts w:eastAsia="Times New Roman"/>
          <w:sz w:val="20"/>
          <w:szCs w:val="20"/>
          <w:lang w:val="ru-RU" w:eastAsia="ru-RU"/>
        </w:rPr>
        <w:t>2</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w:t>
      </w:r>
      <w:r w:rsidR="00FD585F">
        <w:rPr>
          <w:rFonts w:ascii="Calibri" w:hAnsi="Calibri"/>
          <w:color w:val="000000"/>
          <w:sz w:val="24"/>
          <w:szCs w:val="24"/>
          <w:lang w:val="uk-UA"/>
        </w:rPr>
        <w:t>вересні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73"/>
        <w:gridCol w:w="910"/>
        <w:gridCol w:w="1064"/>
        <w:gridCol w:w="1077"/>
        <w:gridCol w:w="1134"/>
        <w:gridCol w:w="1110"/>
        <w:gridCol w:w="1134"/>
        <w:gridCol w:w="1134"/>
      </w:tblGrid>
      <w:tr w:rsidR="00E937C5" w:rsidRPr="00E937C5" w:rsidTr="00FA2826">
        <w:trPr>
          <w:trHeight w:val="384"/>
          <w:jc w:val="center"/>
        </w:trPr>
        <w:tc>
          <w:tcPr>
            <w:tcW w:w="2473"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10"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958"/>
          <w:jc w:val="center"/>
        </w:trPr>
        <w:tc>
          <w:tcPr>
            <w:tcW w:w="2473"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10"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FD585F">
              <w:rPr>
                <w:rFonts w:ascii="Calibri" w:hAnsi="Calibri" w:cs="Calibri"/>
                <w:snapToGrid w:val="0"/>
                <w:color w:val="auto"/>
                <w:sz w:val="22"/>
                <w:szCs w:val="22"/>
              </w:rPr>
              <w:t>вересня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FD585F">
              <w:rPr>
                <w:rFonts w:ascii="Calibri" w:hAnsi="Calibri" w:cs="Calibri"/>
                <w:snapToGrid w:val="0"/>
                <w:color w:val="auto"/>
                <w:sz w:val="22"/>
                <w:szCs w:val="22"/>
              </w:rPr>
              <w:t>вересня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AD3EBA" w:rsidRPr="00E937C5" w:rsidTr="00AD3EBA">
        <w:trPr>
          <w:trHeight w:val="22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300" w:lineRule="exact"/>
              <w:ind w:left="-85"/>
              <w:rPr>
                <w:rFonts w:eastAsia="Times New Roman"/>
                <w:b/>
                <w:bCs/>
                <w:lang w:eastAsia="ru-RU"/>
              </w:rPr>
            </w:pPr>
            <w:r w:rsidRPr="00E937C5">
              <w:rPr>
                <w:rFonts w:eastAsia="Times New Roman"/>
                <w:b/>
                <w:bCs/>
                <w:lang w:eastAsia="ru-RU"/>
              </w:rPr>
              <w:t>Усього</w:t>
            </w:r>
          </w:p>
        </w:tc>
        <w:tc>
          <w:tcPr>
            <w:tcW w:w="910" w:type="dxa"/>
            <w:tcBorders>
              <w:top w:val="dotted" w:sz="4" w:space="0" w:color="000000"/>
              <w:left w:val="dotted" w:sz="4" w:space="0" w:color="000000"/>
              <w:bottom w:val="dotted" w:sz="4" w:space="0" w:color="000000"/>
              <w:right w:val="dotted" w:sz="4" w:space="0" w:color="000000"/>
            </w:tcBorders>
          </w:tcPr>
          <w:p w:rsidR="00AD3EBA" w:rsidRPr="00E937C5" w:rsidRDefault="00AD3EBA" w:rsidP="00AD3EBA">
            <w:pPr>
              <w:spacing w:after="0" w:line="300" w:lineRule="exact"/>
              <w:ind w:left="-85"/>
              <w:rPr>
                <w:rFonts w:eastAsia="Times New Roman"/>
                <w:b/>
                <w:bCs/>
                <w:lang w:eastAsia="ru-RU"/>
              </w:rPr>
            </w:pPr>
          </w:p>
        </w:tc>
        <w:tc>
          <w:tcPr>
            <w:tcW w:w="1064" w:type="dxa"/>
            <w:tcBorders>
              <w:top w:val="single"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b/>
              </w:rPr>
            </w:pPr>
            <w:r w:rsidRPr="00AD3EBA">
              <w:rPr>
                <w:rFonts w:cs="Times New Roman CYR"/>
                <w:b/>
              </w:rPr>
              <w:t>867692,7</w:t>
            </w:r>
          </w:p>
        </w:tc>
        <w:tc>
          <w:tcPr>
            <w:tcW w:w="1077" w:type="dxa"/>
            <w:tcBorders>
              <w:top w:val="single"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b/>
              </w:rPr>
            </w:pPr>
            <w:r w:rsidRPr="00AD3EBA">
              <w:rPr>
                <w:rFonts w:cs="Times New Roman CYR"/>
                <w:b/>
              </w:rPr>
              <w:t>156,0</w:t>
            </w:r>
          </w:p>
        </w:tc>
        <w:tc>
          <w:tcPr>
            <w:tcW w:w="1134" w:type="dxa"/>
            <w:tcBorders>
              <w:top w:val="single" w:sz="4" w:space="0" w:color="000000"/>
              <w:left w:val="dotted" w:sz="4" w:space="0" w:color="000000"/>
              <w:bottom w:val="dotted" w:sz="4" w:space="0" w:color="000000"/>
              <w:right w:val="dotted" w:sz="4" w:space="0" w:color="000000"/>
            </w:tcBorders>
            <w:vAlign w:val="bottom"/>
          </w:tcPr>
          <w:p w:rsidR="00AD3EBA" w:rsidRPr="00AD3EBA" w:rsidRDefault="00AD3EBA" w:rsidP="00AD3EBA">
            <w:pPr>
              <w:spacing w:after="0" w:line="240" w:lineRule="auto"/>
              <w:jc w:val="right"/>
              <w:rPr>
                <w:rFonts w:cs="Times New Roman CYR"/>
                <w:b/>
              </w:rPr>
            </w:pPr>
            <w:r w:rsidRPr="00AD3EBA">
              <w:rPr>
                <w:rFonts w:cs="Times New Roman CYR"/>
                <w:b/>
              </w:rPr>
              <w:t>100,0</w:t>
            </w:r>
          </w:p>
        </w:tc>
        <w:tc>
          <w:tcPr>
            <w:tcW w:w="1110" w:type="dxa"/>
            <w:tcBorders>
              <w:top w:val="single"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b/>
              </w:rPr>
            </w:pPr>
            <w:r w:rsidRPr="00AD3EBA">
              <w:rPr>
                <w:rFonts w:cs="Times New Roman CYR"/>
                <w:b/>
              </w:rPr>
              <w:t>500945,5</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b/>
              </w:rPr>
            </w:pPr>
            <w:r w:rsidRPr="00AD3EBA">
              <w:rPr>
                <w:rFonts w:cs="Times New Roman CYR"/>
                <w:b/>
              </w:rPr>
              <w:t>70,8</w:t>
            </w:r>
          </w:p>
        </w:tc>
        <w:tc>
          <w:tcPr>
            <w:tcW w:w="1134" w:type="dxa"/>
            <w:tcBorders>
              <w:top w:val="single" w:sz="4" w:space="0" w:color="000000"/>
              <w:left w:val="dotted" w:sz="4" w:space="0" w:color="000000"/>
              <w:bottom w:val="dotted" w:sz="4" w:space="0" w:color="000000"/>
              <w:right w:val="dotted" w:sz="4" w:space="0" w:color="000000"/>
            </w:tcBorders>
            <w:vAlign w:val="bottom"/>
          </w:tcPr>
          <w:p w:rsidR="00AD3EBA" w:rsidRPr="00AD3EBA" w:rsidRDefault="00AD3EBA" w:rsidP="00AD3EBA">
            <w:pPr>
              <w:spacing w:after="0" w:line="240" w:lineRule="auto"/>
              <w:jc w:val="right"/>
              <w:rPr>
                <w:rFonts w:cs="Times New Roman CYR"/>
                <w:b/>
              </w:rPr>
            </w:pPr>
            <w:r w:rsidRPr="00AD3EBA">
              <w:rPr>
                <w:rFonts w:cs="Times New Roman CYR"/>
                <w:b/>
              </w:rPr>
              <w:t>100,0</w:t>
            </w:r>
          </w:p>
        </w:tc>
      </w:tr>
      <w:tr w:rsidR="00E9172A" w:rsidRPr="00E937C5" w:rsidTr="00C75039">
        <w:trPr>
          <w:trHeight w:val="26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077D53">
            <w:pPr>
              <w:spacing w:after="0" w:line="280" w:lineRule="exact"/>
              <w:rPr>
                <w:rFonts w:eastAsia="Times New Roman"/>
                <w:bCs/>
                <w:lang w:eastAsia="ru-RU"/>
              </w:rPr>
            </w:pPr>
            <w:r w:rsidRPr="00E937C5">
              <w:rPr>
                <w:rFonts w:eastAsia="Times New Roman"/>
                <w:bCs/>
                <w:lang w:eastAsia="ru-RU"/>
              </w:rPr>
              <w:t>у тому числі</w:t>
            </w:r>
          </w:p>
        </w:tc>
        <w:tc>
          <w:tcPr>
            <w:tcW w:w="910" w:type="dxa"/>
            <w:tcBorders>
              <w:top w:val="dotted" w:sz="4" w:space="0" w:color="000000"/>
              <w:left w:val="dotted" w:sz="4" w:space="0" w:color="000000"/>
              <w:bottom w:val="dotted" w:sz="4" w:space="0" w:color="000000"/>
              <w:right w:val="dotted" w:sz="4" w:space="0" w:color="000000"/>
            </w:tcBorders>
          </w:tcPr>
          <w:p w:rsidR="00E9172A" w:rsidRPr="00E937C5" w:rsidRDefault="00E9172A" w:rsidP="00077D53">
            <w:pPr>
              <w:spacing w:after="0" w:line="300" w:lineRule="exact"/>
              <w:jc w:val="center"/>
              <w:rPr>
                <w:rFonts w:eastAsia="Times New Roman"/>
                <w:bCs/>
                <w:lang w:eastAsia="ru-RU"/>
              </w:rPr>
            </w:pP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077D53" w:rsidRDefault="00E9172A" w:rsidP="00C75039">
            <w:pPr>
              <w:spacing w:after="0" w:line="240" w:lineRule="auto"/>
              <w:jc w:val="right"/>
              <w:rPr>
                <w:rFonts w:cs="Times New Roman CYR"/>
              </w:rPr>
            </w:pP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 xml:space="preserve">Живi тварини; продукти тваринного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48599,6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267,8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25704,2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119,7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5,1</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404501,4</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176,4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46,6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14790,1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71,4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3,0</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III. 15</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229890,8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380,8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26,5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610,3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0,1</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IV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39266,9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21831,1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121,8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4,4</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6230,1</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0,7</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143602,6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28,7</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VI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26629,8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130,9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3,1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114192,1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115,6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22,8</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VII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4708,6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108,1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33173,9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90,0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6,6</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VIII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51,2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186,7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249,0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B12914" w:rsidRDefault="00AD3EBA" w:rsidP="00AD3EBA">
            <w:pPr>
              <w:spacing w:after="0" w:line="240" w:lineRule="auto"/>
              <w:jc w:val="right"/>
              <w:rPr>
                <w:rFonts w:cs="Times New Roman CYR"/>
              </w:rPr>
            </w:pPr>
            <w:r w:rsidRPr="00B12914">
              <w:rPr>
                <w:rFonts w:cs="Times New Roman CYR"/>
              </w:rPr>
              <w:t>0,0</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IX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51813,0</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106,2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6,0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501,8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0,1</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3982,4</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156,3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7629,4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78,3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B12914" w:rsidRDefault="00AD3EBA" w:rsidP="00AD3EBA">
            <w:pPr>
              <w:spacing w:after="0" w:line="240" w:lineRule="auto"/>
              <w:jc w:val="right"/>
              <w:rPr>
                <w:rFonts w:cs="Times New Roman CYR"/>
              </w:rPr>
            </w:pPr>
            <w:r w:rsidRPr="00B12914">
              <w:rPr>
                <w:rFonts w:cs="Times New Roman CYR"/>
              </w:rPr>
              <w:t>1,5</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ХI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8226,2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80,1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0,9</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19869,4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87,5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4,0</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240" w:lineRule="auto"/>
              <w:jc w:val="center"/>
              <w:rPr>
                <w:rFonts w:eastAsia="Times New Roman"/>
                <w:bCs/>
                <w:lang w:eastAsia="ru-RU"/>
              </w:rPr>
            </w:pPr>
            <w:r w:rsidRPr="00E937C5">
              <w:rPr>
                <w:rFonts w:eastAsia="Times New Roman"/>
                <w:bCs/>
                <w:lang w:eastAsia="ru-RU"/>
              </w:rPr>
              <w:t>XII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47,5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172,6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215,7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B12914" w:rsidRDefault="00AD3EBA" w:rsidP="00AD3EBA">
            <w:pPr>
              <w:spacing w:after="0" w:line="240" w:lineRule="auto"/>
              <w:jc w:val="right"/>
              <w:rPr>
                <w:rFonts w:cs="Times New Roman CYR"/>
              </w:rPr>
            </w:pPr>
            <w:r w:rsidRPr="00B12914">
              <w:rPr>
                <w:rFonts w:cs="Times New Roman CYR"/>
              </w:rPr>
              <w:t>0,0</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XIII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4360,1</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1090,6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B12914" w:rsidRDefault="00AD3EBA" w:rsidP="00AD3EBA">
            <w:pPr>
              <w:spacing w:after="0" w:line="240" w:lineRule="auto"/>
              <w:jc w:val="right"/>
              <w:rPr>
                <w:rFonts w:cs="Times New Roman CYR"/>
              </w:rPr>
            </w:pPr>
            <w:r w:rsidRPr="00B12914">
              <w:rPr>
                <w:rFonts w:cs="Times New Roman CYR"/>
              </w:rPr>
              <w:t>0,2</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Перли природні або культивовані, дорогоцінне або напівдорогоцінне каміння</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00" w:lineRule="exact"/>
              <w:jc w:val="center"/>
              <w:rPr>
                <w:rFonts w:eastAsia="Times New Roman"/>
                <w:bCs/>
                <w:lang w:eastAsia="ru-RU"/>
              </w:rPr>
            </w:pPr>
            <w:r w:rsidRPr="00E937C5">
              <w:rPr>
                <w:rFonts w:eastAsia="Times New Roman"/>
                <w:bCs/>
                <w:lang w:eastAsia="ru-RU"/>
              </w:rPr>
              <w:t>XIV. 71</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1188,3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0,2</w:t>
            </w:r>
          </w:p>
        </w:tc>
      </w:tr>
      <w:tr w:rsidR="00AD3EBA" w:rsidRPr="00E937C5" w:rsidTr="00AD3EBA">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10"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20" w:lineRule="exact"/>
              <w:jc w:val="center"/>
              <w:rPr>
                <w:bCs/>
              </w:rPr>
            </w:pPr>
            <w:r w:rsidRPr="00E937C5">
              <w:rPr>
                <w:bCs/>
              </w:rPr>
              <w:t>XV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5099,8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130,3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12178,5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72,0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2,4</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464"/>
        <w:gridCol w:w="882"/>
        <w:gridCol w:w="1020"/>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r w:rsidRPr="00E937C5">
              <w:rPr>
                <w:rFonts w:eastAsia="Times New Roman"/>
                <w:lang w:val="ru-RU" w:eastAsia="ru-RU"/>
              </w:rPr>
              <w:t>Продовження</w:t>
            </w:r>
          </w:p>
        </w:tc>
      </w:tr>
      <w:tr w:rsidR="00E937C5" w:rsidRPr="00E937C5" w:rsidTr="00FA2826">
        <w:trPr>
          <w:trHeight w:val="308"/>
          <w:jc w:val="center"/>
        </w:trPr>
        <w:tc>
          <w:tcPr>
            <w:tcW w:w="2464"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82"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FA2826">
              <w:rPr>
                <w:rFonts w:eastAsia="Times New Roman"/>
                <w:bCs/>
                <w:lang w:eastAsia="ru-RU"/>
              </w:rPr>
              <w:t xml:space="preserve"> </w:t>
            </w:r>
            <w:r w:rsidRPr="00E937C5">
              <w:rPr>
                <w:rFonts w:eastAsia="Times New Roman"/>
                <w:bCs/>
                <w:lang w:eastAsia="ru-RU"/>
              </w:rPr>
              <w:t>ЗЕД</w:t>
            </w:r>
          </w:p>
        </w:tc>
        <w:tc>
          <w:tcPr>
            <w:tcW w:w="3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255"/>
          <w:jc w:val="center"/>
        </w:trPr>
        <w:tc>
          <w:tcPr>
            <w:tcW w:w="2464"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882"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FD585F">
              <w:rPr>
                <w:rFonts w:ascii="Calibri" w:hAnsi="Calibri" w:cs="Calibri"/>
                <w:snapToGrid w:val="0"/>
                <w:color w:val="auto"/>
                <w:sz w:val="22"/>
                <w:szCs w:val="22"/>
              </w:rPr>
              <w:t>вересня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FD585F">
              <w:rPr>
                <w:rFonts w:ascii="Calibri" w:hAnsi="Calibri" w:cs="Calibri"/>
                <w:snapToGrid w:val="0"/>
                <w:color w:val="auto"/>
                <w:sz w:val="22"/>
                <w:szCs w:val="22"/>
              </w:rPr>
              <w:t>вересня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AD3EBA" w:rsidRPr="00E937C5" w:rsidTr="00AD3EBA">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320" w:lineRule="exact"/>
              <w:rPr>
                <w:rFonts w:eastAsia="Times New Roman"/>
                <w:bCs/>
                <w:lang w:eastAsia="ru-RU"/>
              </w:rPr>
            </w:pPr>
            <w:r w:rsidRPr="00E937C5">
              <w:rPr>
                <w:rFonts w:eastAsia="Times New Roman"/>
                <w:bCs/>
                <w:lang w:eastAsia="ru-RU"/>
              </w:rPr>
              <w:t>Машини, обладнання та механізми; електротехнічне обладнання</w:t>
            </w:r>
          </w:p>
        </w:tc>
        <w:tc>
          <w:tcPr>
            <w:tcW w:w="882"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20" w:lineRule="exact"/>
              <w:jc w:val="center"/>
              <w:rPr>
                <w:rFonts w:eastAsia="Times New Roman"/>
                <w:bCs/>
                <w:lang w:eastAsia="ru-RU"/>
              </w:rPr>
            </w:pPr>
            <w:r w:rsidRPr="00E937C5">
              <w:rPr>
                <w:rFonts w:eastAsia="Times New Roman"/>
                <w:bCs/>
                <w:lang w:eastAsia="ru-RU"/>
              </w:rPr>
              <w:t>XVI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15643,2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115,7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57351,8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61,7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11,4</w:t>
            </w:r>
          </w:p>
        </w:tc>
      </w:tr>
      <w:tr w:rsidR="00AD3EBA" w:rsidRPr="00E937C5" w:rsidTr="00AD3EBA">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882"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20" w:lineRule="exact"/>
              <w:jc w:val="center"/>
              <w:rPr>
                <w:rFonts w:eastAsia="Times New Roman"/>
                <w:bCs/>
                <w:lang w:eastAsia="ru-RU"/>
              </w:rPr>
            </w:pPr>
            <w:r w:rsidRPr="00E937C5">
              <w:rPr>
                <w:rFonts w:eastAsia="Times New Roman"/>
                <w:bCs/>
                <w:lang w:eastAsia="ru-RU"/>
              </w:rPr>
              <w:t>XVII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1025,0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103,6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36959,2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95,7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7,4</w:t>
            </w:r>
          </w:p>
        </w:tc>
      </w:tr>
      <w:tr w:rsidR="00AD3EBA" w:rsidRPr="00E937C5" w:rsidTr="00AD3EBA">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882"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20" w:lineRule="exact"/>
              <w:jc w:val="center"/>
              <w:rPr>
                <w:rFonts w:eastAsia="Times New Roman"/>
                <w:bCs/>
                <w:lang w:eastAsia="ru-RU"/>
              </w:rPr>
            </w:pPr>
            <w:r w:rsidRPr="00E937C5">
              <w:rPr>
                <w:rFonts w:eastAsia="Times New Roman"/>
                <w:bCs/>
                <w:lang w:eastAsia="ru-RU"/>
              </w:rPr>
              <w:t>XVIII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795,5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3803,3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61,9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0,8</w:t>
            </w:r>
          </w:p>
        </w:tc>
      </w:tr>
      <w:tr w:rsidR="00AD3EBA" w:rsidRPr="00E937C5" w:rsidTr="00AD3EBA">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E937C5" w:rsidRDefault="00AD3EBA" w:rsidP="00AD3EBA">
            <w:pPr>
              <w:spacing w:after="0" w:line="320" w:lineRule="exact"/>
              <w:rPr>
                <w:rFonts w:eastAsia="Times New Roman"/>
                <w:bCs/>
                <w:lang w:eastAsia="ru-RU"/>
              </w:rPr>
            </w:pPr>
            <w:r w:rsidRPr="00E937C5">
              <w:rPr>
                <w:rFonts w:eastAsia="Times New Roman"/>
                <w:bCs/>
                <w:lang w:eastAsia="ru-RU"/>
              </w:rPr>
              <w:t xml:space="preserve">Рiзнi промислові товари </w:t>
            </w:r>
          </w:p>
        </w:tc>
        <w:tc>
          <w:tcPr>
            <w:tcW w:w="882"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20" w:lineRule="exact"/>
              <w:jc w:val="center"/>
              <w:rPr>
                <w:rFonts w:eastAsia="Times New Roman"/>
                <w:bCs/>
                <w:lang w:eastAsia="ru-RU"/>
              </w:rPr>
            </w:pPr>
            <w:r w:rsidRPr="00E937C5">
              <w:rPr>
                <w:rFonts w:eastAsia="Times New Roman"/>
                <w:bCs/>
                <w:lang w:eastAsia="ru-RU"/>
              </w:rPr>
              <w:t>ХX</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16821,5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68,1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5526,7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97,3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1,1</w:t>
            </w:r>
          </w:p>
        </w:tc>
      </w:tr>
      <w:tr w:rsidR="00AD3EBA" w:rsidRPr="00E937C5" w:rsidTr="00AD3EBA">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2A4986" w:rsidRDefault="00AD3EBA" w:rsidP="00AD3EBA">
            <w:pPr>
              <w:spacing w:after="0" w:line="320" w:lineRule="exact"/>
              <w:rPr>
                <w:rFonts w:eastAsia="Times New Roman"/>
                <w:bCs/>
                <w:lang w:eastAsia="ru-RU"/>
              </w:rPr>
            </w:pPr>
            <w:r>
              <w:rPr>
                <w:rFonts w:eastAsia="Times New Roman"/>
                <w:bCs/>
                <w:lang w:eastAsia="ru-RU"/>
              </w:rPr>
              <w:t>Товари, придбані в портах</w:t>
            </w:r>
          </w:p>
        </w:tc>
        <w:tc>
          <w:tcPr>
            <w:tcW w:w="882" w:type="dxa"/>
            <w:tcBorders>
              <w:top w:val="dotted" w:sz="4" w:space="0" w:color="000000"/>
              <w:left w:val="dotted" w:sz="4" w:space="0" w:color="000000"/>
              <w:bottom w:val="dotted" w:sz="4" w:space="0" w:color="000000"/>
              <w:right w:val="dotted" w:sz="4" w:space="0" w:color="000000"/>
            </w:tcBorders>
            <w:vAlign w:val="bottom"/>
          </w:tcPr>
          <w:p w:rsidR="00AD3EBA" w:rsidRPr="00E937C5" w:rsidRDefault="00AD3EBA" w:rsidP="00AD3EBA">
            <w:pPr>
              <w:spacing w:after="0" w:line="320" w:lineRule="exact"/>
              <w:jc w:val="center"/>
              <w:rPr>
                <w:rFonts w:eastAsia="Times New Roman"/>
                <w:bCs/>
                <w:lang w:eastAsia="ru-RU"/>
              </w:rPr>
            </w:pP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477,3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AD3EBA" w:rsidRDefault="00AD3EBA" w:rsidP="00AD3EBA">
            <w:pPr>
              <w:spacing w:after="0" w:line="240" w:lineRule="auto"/>
              <w:jc w:val="right"/>
              <w:rPr>
                <w:rFonts w:cs="Times New Roman CYR"/>
              </w:rPr>
            </w:pPr>
            <w:r w:rsidRPr="00AD3EBA">
              <w:rPr>
                <w:rFonts w:cs="Times New Roman CYR"/>
              </w:rPr>
              <w:t>113,6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AD3EBA" w:rsidRPr="00034DAE" w:rsidRDefault="00AD3EBA" w:rsidP="00AD3EBA">
            <w:pPr>
              <w:spacing w:after="0" w:line="240" w:lineRule="auto"/>
              <w:jc w:val="right"/>
              <w:rPr>
                <w:rFonts w:cs="Times New Roman CYR"/>
              </w:rPr>
            </w:pPr>
            <w:r w:rsidRPr="00034DAE">
              <w:rPr>
                <w:rFonts w:cs="Times New Roman CYR"/>
              </w:rPr>
              <w:t>0,1</w:t>
            </w:r>
          </w:p>
        </w:tc>
      </w:tr>
    </w:tbl>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5079E3" w:rsidRPr="005079E3">
      <w:rPr>
        <w:rFonts w:ascii="Calibri" w:hAnsi="Calibri"/>
        <w:noProof/>
        <w:sz w:val="20"/>
        <w:szCs w:val="20"/>
        <w:lang w:val="uk-UA"/>
      </w:rPr>
      <w:t>2</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11B"/>
    <w:rsid w:val="000322BC"/>
    <w:rsid w:val="00034003"/>
    <w:rsid w:val="00034C52"/>
    <w:rsid w:val="00034DAE"/>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77D53"/>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6E58"/>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EE2"/>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67C1B"/>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4A9"/>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3BEB"/>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1A34"/>
    <w:rsid w:val="003D4179"/>
    <w:rsid w:val="003D5247"/>
    <w:rsid w:val="003D7114"/>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3178"/>
    <w:rsid w:val="00474078"/>
    <w:rsid w:val="00475DFD"/>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2F84"/>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6B10"/>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79E3"/>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07C"/>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0253"/>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0432"/>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2C08"/>
    <w:rsid w:val="007C3BBC"/>
    <w:rsid w:val="007C3DB0"/>
    <w:rsid w:val="007C4DF4"/>
    <w:rsid w:val="007C52E8"/>
    <w:rsid w:val="007C668B"/>
    <w:rsid w:val="007C74AE"/>
    <w:rsid w:val="007D0498"/>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47F"/>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0EAE"/>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319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9F7E21"/>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0266"/>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3B6B"/>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3EBA"/>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914"/>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35FAF"/>
    <w:rsid w:val="00B407A8"/>
    <w:rsid w:val="00B41109"/>
    <w:rsid w:val="00B42C61"/>
    <w:rsid w:val="00B42D26"/>
    <w:rsid w:val="00B43F0B"/>
    <w:rsid w:val="00B44578"/>
    <w:rsid w:val="00B4632E"/>
    <w:rsid w:val="00B50366"/>
    <w:rsid w:val="00B5406C"/>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87E"/>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039"/>
    <w:rsid w:val="00C75F2F"/>
    <w:rsid w:val="00C764F3"/>
    <w:rsid w:val="00C80014"/>
    <w:rsid w:val="00C814F6"/>
    <w:rsid w:val="00C8171A"/>
    <w:rsid w:val="00C82301"/>
    <w:rsid w:val="00C82765"/>
    <w:rsid w:val="00C82A74"/>
    <w:rsid w:val="00C86AF7"/>
    <w:rsid w:val="00C86EA9"/>
    <w:rsid w:val="00C903F2"/>
    <w:rsid w:val="00C9061A"/>
    <w:rsid w:val="00C908C3"/>
    <w:rsid w:val="00C913A9"/>
    <w:rsid w:val="00C92968"/>
    <w:rsid w:val="00C92F6D"/>
    <w:rsid w:val="00C94707"/>
    <w:rsid w:val="00C94DEF"/>
    <w:rsid w:val="00C969FA"/>
    <w:rsid w:val="00C977BE"/>
    <w:rsid w:val="00CA177C"/>
    <w:rsid w:val="00CA24A3"/>
    <w:rsid w:val="00CA2AFD"/>
    <w:rsid w:val="00CA2C1C"/>
    <w:rsid w:val="00CA4B50"/>
    <w:rsid w:val="00CA676E"/>
    <w:rsid w:val="00CA798C"/>
    <w:rsid w:val="00CB13ED"/>
    <w:rsid w:val="00CB1D6A"/>
    <w:rsid w:val="00CB254B"/>
    <w:rsid w:val="00CB326D"/>
    <w:rsid w:val="00CB379B"/>
    <w:rsid w:val="00CB50A9"/>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810"/>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A03"/>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826"/>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0C"/>
    <w:rsid w:val="00FD0BB1"/>
    <w:rsid w:val="00FD2DC7"/>
    <w:rsid w:val="00FD44BA"/>
    <w:rsid w:val="00FD585F"/>
    <w:rsid w:val="00FD5DE0"/>
    <w:rsid w:val="00FD5FFC"/>
    <w:rsid w:val="00FD68E8"/>
    <w:rsid w:val="00FD70D1"/>
    <w:rsid w:val="00FE0020"/>
    <w:rsid w:val="00FE0B8E"/>
    <w:rsid w:val="00FE1524"/>
    <w:rsid w:val="00FE1E73"/>
    <w:rsid w:val="00FE1F70"/>
    <w:rsid w:val="00FE274E"/>
    <w:rsid w:val="00FE3D06"/>
    <w:rsid w:val="00FE4211"/>
    <w:rsid w:val="00FE62A0"/>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31648463295E-2"/>
                  <c:y val="-4.763188385235629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5.25691045376084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476283648447E-2"/>
                  <c:y val="-4.84119508011813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5976435547431E-2"/>
                  <c:y val="-4.78868914970534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04364031298665E-2"/>
                  <c:y val="-5.0690833457138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098479380867304E-2"/>
                  <c:y val="-4.55931530297843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396646344124E-2"/>
                  <c:y val="-4.966579177602802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9358179102210288E-2"/>
                  <c:y val="-4.290942405784188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1025992718652103E-2"/>
                  <c:y val="-4.760256319311437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54.3</c:v>
                </c:pt>
                <c:pt idx="1">
                  <c:v>66.2</c:v>
                </c:pt>
                <c:pt idx="2">
                  <c:v>73.8</c:v>
                </c:pt>
                <c:pt idx="3">
                  <c:v>77</c:v>
                </c:pt>
                <c:pt idx="4">
                  <c:v>74.5</c:v>
                </c:pt>
                <c:pt idx="5">
                  <c:v>80.2</c:v>
                </c:pt>
                <c:pt idx="6">
                  <c:v>83.9</c:v>
                </c:pt>
                <c:pt idx="7">
                  <c:v>84.6</c:v>
                </c:pt>
                <c:pt idx="8">
                  <c:v>89.7</c:v>
                </c:pt>
                <c:pt idx="9">
                  <c:v>94.7</c:v>
                </c:pt>
                <c:pt idx="10">
                  <c:v>103.6</c:v>
                </c:pt>
                <c:pt idx="11">
                  <c:v>109.1</c:v>
                </c:pt>
              </c:numCache>
            </c:numRef>
          </c:val>
          <c:smooth val="0"/>
        </c:ser>
        <c:ser>
          <c:idx val="2"/>
          <c:order val="1"/>
          <c:tx>
            <c:strRef>
              <c:f>Sheet1!$A$3:$A$3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52256371179411E-2"/>
                  <c:y val="-2.033576883970584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4292608585217171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5386147471115948E-2"/>
                  <c:y val="4.209726142722731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pt idx="3" formatCode="0.0">
                  <c:v>138.80000000000001</c:v>
                </c:pt>
                <c:pt idx="4">
                  <c:v>141.19999999999999</c:v>
                </c:pt>
                <c:pt idx="5">
                  <c:v>144.4</c:v>
                </c:pt>
                <c:pt idx="6">
                  <c:v>145.30000000000001</c:v>
                </c:pt>
                <c:pt idx="7">
                  <c:v>156.30000000000001</c:v>
                </c:pt>
                <c:pt idx="8">
                  <c:v>156</c:v>
                </c:pt>
              </c:numCache>
            </c:numRef>
          </c:val>
          <c:smooth val="0"/>
        </c:ser>
        <c:dLbls>
          <c:showLegendKey val="0"/>
          <c:showVal val="0"/>
          <c:showCatName val="0"/>
          <c:showSerName val="0"/>
          <c:showPercent val="0"/>
          <c:showBubbleSize val="0"/>
        </c:dLbls>
        <c:marker val="1"/>
        <c:smooth val="0"/>
        <c:axId val="183810224"/>
        <c:axId val="183813584"/>
      </c:lineChart>
      <c:catAx>
        <c:axId val="183810224"/>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83813584"/>
        <c:crossesAt val="0"/>
        <c:auto val="1"/>
        <c:lblAlgn val="ctr"/>
        <c:lblOffset val="0"/>
        <c:tickLblSkip val="1"/>
        <c:tickMarkSkip val="1"/>
        <c:noMultiLvlLbl val="0"/>
      </c:catAx>
      <c:valAx>
        <c:axId val="183813584"/>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83810224"/>
        <c:crosses val="autoZero"/>
        <c:crossBetween val="midCat"/>
        <c:majorUnit val="50"/>
        <c:minorUnit val="5"/>
      </c:valAx>
      <c:spPr>
        <a:solidFill>
          <a:srgbClr val="FFFFFF"/>
        </a:solidFill>
        <a:ln w="25389">
          <a:noFill/>
        </a:ln>
      </c:spPr>
    </c:plotArea>
    <c:legend>
      <c:legendPos val="r"/>
      <c:layout>
        <c:manualLayout>
          <c:xMode val="edge"/>
          <c:yMode val="edge"/>
          <c:x val="0.28617329586213303"/>
          <c:y val="0.90454563462586035"/>
          <c:w val="0.44051480703175772"/>
          <c:h val="7.2728173129302243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977293726138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119.4</c:v>
                </c:pt>
                <c:pt idx="1">
                  <c:v>138.1</c:v>
                </c:pt>
                <c:pt idx="2">
                  <c:v>115.4</c:v>
                </c:pt>
                <c:pt idx="3">
                  <c:v>120.4</c:v>
                </c:pt>
                <c:pt idx="4">
                  <c:v>124.7</c:v>
                </c:pt>
                <c:pt idx="5">
                  <c:v>127.9</c:v>
                </c:pt>
                <c:pt idx="6">
                  <c:v>129.4</c:v>
                </c:pt>
                <c:pt idx="7">
                  <c:v>141.19999999999999</c:v>
                </c:pt>
                <c:pt idx="8">
                  <c:v>142.1</c:v>
                </c:pt>
                <c:pt idx="9">
                  <c:v>153.80000000000001</c:v>
                </c:pt>
                <c:pt idx="10">
                  <c:v>153.69999999999999</c:v>
                </c:pt>
                <c:pt idx="11">
                  <c:v>155.1</c:v>
                </c:pt>
              </c:numCache>
            </c:numRef>
          </c:val>
          <c:smooth val="0"/>
        </c:ser>
        <c:ser>
          <c:idx val="2"/>
          <c:order val="1"/>
          <c:tx>
            <c:strRef>
              <c:f>Sheet1!$A$3:$A$3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468720615530554E-2"/>
                  <c:y val="1.40077084958974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368198134111811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10985138111755331"/>
                  <c:y val="-3.66384390630416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9699808424268511E-2"/>
                  <c:y val="4.773535383548754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pt idx="3">
                  <c:v>68.400000000000006</c:v>
                </c:pt>
                <c:pt idx="4">
                  <c:v>67.599999999999994</c:v>
                </c:pt>
                <c:pt idx="5">
                  <c:v>72.5</c:v>
                </c:pt>
                <c:pt idx="6">
                  <c:v>74.099999999999994</c:v>
                </c:pt>
                <c:pt idx="7">
                  <c:v>71.2</c:v>
                </c:pt>
                <c:pt idx="8" formatCode="0.0">
                  <c:v>70.8</c:v>
                </c:pt>
              </c:numCache>
            </c:numRef>
          </c:val>
          <c:smooth val="0"/>
        </c:ser>
        <c:dLbls>
          <c:showLegendKey val="0"/>
          <c:showVal val="0"/>
          <c:showCatName val="0"/>
          <c:showSerName val="0"/>
          <c:showPercent val="0"/>
          <c:showBubbleSize val="0"/>
        </c:dLbls>
        <c:marker val="1"/>
        <c:smooth val="0"/>
        <c:axId val="189129824"/>
        <c:axId val="189125344"/>
      </c:lineChart>
      <c:catAx>
        <c:axId val="189129824"/>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89125344"/>
        <c:crosses val="autoZero"/>
        <c:auto val="1"/>
        <c:lblAlgn val="ctr"/>
        <c:lblOffset val="0"/>
        <c:tickLblSkip val="1"/>
        <c:tickMarkSkip val="1"/>
        <c:noMultiLvlLbl val="0"/>
      </c:catAx>
      <c:valAx>
        <c:axId val="189125344"/>
        <c:scaling>
          <c:orientation val="minMax"/>
          <c:max val="160"/>
          <c:min val="6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89129824"/>
        <c:crosses val="autoZero"/>
        <c:crossBetween val="midCat"/>
        <c:majorUnit val="20"/>
      </c:valAx>
      <c:spPr>
        <a:solidFill>
          <a:srgbClr val="FFFFFF"/>
        </a:solidFill>
        <a:ln w="25409">
          <a:noFill/>
        </a:ln>
      </c:spPr>
    </c:plotArea>
    <c:legend>
      <c:legendPos val="b"/>
      <c:layout>
        <c:manualLayout>
          <c:xMode val="edge"/>
          <c:yMode val="edge"/>
          <c:x val="0.28971955675958511"/>
          <c:y val="0.91363690387758134"/>
          <c:w val="0.40809985568524193"/>
          <c:h val="7.272767790818601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5075C-EB68-4A1E-A756-008D48000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4</Pages>
  <Words>4201</Words>
  <Characters>2396</Characters>
  <Application>Microsoft Office Word</Application>
  <DocSecurity>0</DocSecurity>
  <Lines>19</Lines>
  <Paragraphs>13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6584</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28</cp:revision>
  <cp:lastPrinted>2022-01-06T08:57:00Z</cp:lastPrinted>
  <dcterms:created xsi:type="dcterms:W3CDTF">2022-05-17T05:50:00Z</dcterms:created>
  <dcterms:modified xsi:type="dcterms:W3CDTF">2022-11-15T06:44:00Z</dcterms:modified>
</cp:coreProperties>
</file>